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7059" w14:textId="77777777" w:rsidR="00CB12C8" w:rsidRPr="00747872" w:rsidRDefault="00571961" w:rsidP="00747872">
      <w:pPr>
        <w:spacing w:line="240" w:lineRule="auto"/>
        <w:jc w:val="center"/>
        <w:rPr>
          <w:rFonts w:cstheme="minorHAnsi"/>
          <w:b/>
          <w:bCs/>
          <w:sz w:val="44"/>
          <w:szCs w:val="44"/>
          <w:rtl/>
        </w:rPr>
      </w:pPr>
      <w:r w:rsidRPr="00747872">
        <w:rPr>
          <w:rFonts w:cstheme="minorHAnsi"/>
          <w:b/>
          <w:bCs/>
          <w:noProof/>
          <w:sz w:val="44"/>
          <w:szCs w:val="44"/>
          <w:rtl/>
          <w:lang w:bidi="ar-SA"/>
        </w:rPr>
        <mc:AlternateContent>
          <mc:Choice Requires="wps">
            <w:drawing>
              <wp:anchor distT="0" distB="0" distL="114300" distR="114300" simplePos="0" relativeHeight="251659264" behindDoc="1" locked="0" layoutInCell="1" allowOverlap="1" wp14:anchorId="4016BF5C" wp14:editId="5BEEFC25">
                <wp:simplePos x="0" y="0"/>
                <wp:positionH relativeFrom="column">
                  <wp:posOffset>-904875</wp:posOffset>
                </wp:positionH>
                <wp:positionV relativeFrom="paragraph">
                  <wp:posOffset>-114300</wp:posOffset>
                </wp:positionV>
                <wp:extent cx="7600950" cy="657225"/>
                <wp:effectExtent l="0" t="0" r="0" b="9525"/>
                <wp:wrapNone/>
                <wp:docPr id="1" name="Rectangle 1"/>
                <wp:cNvGraphicFramePr/>
                <a:graphic xmlns:a="http://schemas.openxmlformats.org/drawingml/2006/main">
                  <a:graphicData uri="http://schemas.microsoft.com/office/word/2010/wordprocessingShape">
                    <wps:wsp>
                      <wps:cNvSpPr/>
                      <wps:spPr>
                        <a:xfrm>
                          <a:off x="0" y="0"/>
                          <a:ext cx="7600950" cy="65722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C3112B" id="Rectangle 1" o:spid="_x0000_s1026" style="position:absolute;margin-left:-71.25pt;margin-top:-9pt;width:598.5pt;height:51.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" fillcolor="#00b050" stroked="f" strokeweight="2pt"/>
            </w:pict>
          </mc:Fallback>
        </mc:AlternateContent>
      </w:r>
      <w:r w:rsidR="00CB12C8" w:rsidRPr="00747872">
        <w:rPr>
          <w:rFonts w:cstheme="minorHAnsi"/>
          <w:b/>
          <w:bCs/>
          <w:sz w:val="44"/>
          <w:szCs w:val="44"/>
          <w:rtl/>
        </w:rPr>
        <w:t>قرارداد استفاده از خدمات کوچینگ:</w:t>
      </w:r>
    </w:p>
    <w:p w14:paraId="3DB1DAB4" w14:textId="77777777" w:rsidR="00571961" w:rsidRPr="00747872" w:rsidRDefault="00571961" w:rsidP="00747872">
      <w:pPr>
        <w:spacing w:line="240" w:lineRule="auto"/>
        <w:jc w:val="center"/>
        <w:rPr>
          <w:rFonts w:cstheme="minorHAnsi"/>
          <w:b/>
          <w:bCs/>
          <w:sz w:val="24"/>
          <w:szCs w:val="24"/>
          <w:rtl/>
        </w:rPr>
      </w:pPr>
    </w:p>
    <w:p w14:paraId="6B1FF318" w14:textId="77777777" w:rsidR="00CB12C8" w:rsidRPr="00747872" w:rsidRDefault="00CB12C8" w:rsidP="00747872">
      <w:pPr>
        <w:spacing w:line="240" w:lineRule="auto"/>
        <w:jc w:val="both"/>
        <w:rPr>
          <w:rFonts w:cstheme="minorHAnsi"/>
          <w:sz w:val="24"/>
          <w:szCs w:val="24"/>
          <w:rtl/>
        </w:rPr>
      </w:pPr>
      <w:r w:rsidRPr="00747872">
        <w:rPr>
          <w:rFonts w:cstheme="minorHAnsi"/>
          <w:sz w:val="24"/>
          <w:szCs w:val="24"/>
          <w:rtl/>
        </w:rPr>
        <w:t>لطفا این اطلاعات را نزد خودتان نگه دارید.</w:t>
      </w:r>
    </w:p>
    <w:p w14:paraId="43BDD967" w14:textId="77777777" w:rsidR="00CB12C8" w:rsidRPr="00747872" w:rsidRDefault="00CB12C8" w:rsidP="00747872">
      <w:pPr>
        <w:spacing w:line="240" w:lineRule="auto"/>
        <w:jc w:val="both"/>
        <w:rPr>
          <w:rFonts w:cstheme="minorHAnsi"/>
          <w:sz w:val="24"/>
          <w:szCs w:val="24"/>
          <w:rtl/>
        </w:rPr>
      </w:pPr>
    </w:p>
    <w:p w14:paraId="654A1DA8" w14:textId="77777777" w:rsidR="00CB12C8" w:rsidRPr="00747872" w:rsidRDefault="00CB12C8" w:rsidP="00747872">
      <w:pPr>
        <w:pStyle w:val="ListParagraph"/>
        <w:numPr>
          <w:ilvl w:val="0"/>
          <w:numId w:val="1"/>
        </w:numPr>
        <w:spacing w:line="240" w:lineRule="auto"/>
        <w:jc w:val="both"/>
        <w:rPr>
          <w:rFonts w:cstheme="minorHAnsi"/>
          <w:b/>
          <w:bCs/>
          <w:sz w:val="24"/>
          <w:szCs w:val="24"/>
          <w:rtl/>
        </w:rPr>
      </w:pPr>
      <w:r w:rsidRPr="00747872">
        <w:rPr>
          <w:rFonts w:cstheme="minorHAnsi"/>
          <w:b/>
          <w:bCs/>
          <w:sz w:val="24"/>
          <w:szCs w:val="24"/>
          <w:rtl/>
        </w:rPr>
        <w:t>اطلاعات مراجع:</w:t>
      </w:r>
    </w:p>
    <w:p w14:paraId="67609CAE" w14:textId="77777777" w:rsidR="00CB12C8" w:rsidRPr="00747872" w:rsidRDefault="00CB12C8" w:rsidP="00747872">
      <w:pPr>
        <w:spacing w:line="240" w:lineRule="auto"/>
        <w:jc w:val="both"/>
        <w:rPr>
          <w:rFonts w:cstheme="minorHAnsi"/>
          <w:sz w:val="24"/>
          <w:szCs w:val="24"/>
          <w:rtl/>
        </w:rPr>
      </w:pPr>
      <w:r w:rsidRPr="00747872">
        <w:rPr>
          <w:rFonts w:cstheme="minorHAnsi"/>
          <w:sz w:val="24"/>
          <w:szCs w:val="24"/>
          <w:rtl/>
        </w:rPr>
        <w:t>نام و نام خانوادگی :................................ شماره تماس:........................................</w:t>
      </w:r>
    </w:p>
    <w:p w14:paraId="0067B993" w14:textId="77777777" w:rsidR="000528D1" w:rsidRPr="00747872" w:rsidRDefault="000528D1" w:rsidP="00747872">
      <w:pPr>
        <w:spacing w:line="240" w:lineRule="auto"/>
        <w:jc w:val="both"/>
        <w:rPr>
          <w:rFonts w:cstheme="minorHAnsi"/>
          <w:sz w:val="24"/>
          <w:szCs w:val="24"/>
          <w:rtl/>
        </w:rPr>
      </w:pPr>
      <w:r w:rsidRPr="00747872">
        <w:rPr>
          <w:rFonts w:cstheme="minorHAnsi"/>
          <w:sz w:val="24"/>
          <w:szCs w:val="24"/>
          <w:rtl/>
        </w:rPr>
        <w:t>ایمیل: ...............</w:t>
      </w:r>
    </w:p>
    <w:p w14:paraId="2646E145" w14:textId="77777777" w:rsidR="000528D1" w:rsidRPr="00747872" w:rsidRDefault="000528D1" w:rsidP="00747872">
      <w:pPr>
        <w:pStyle w:val="ListParagraph"/>
        <w:numPr>
          <w:ilvl w:val="0"/>
          <w:numId w:val="1"/>
        </w:numPr>
        <w:spacing w:before="480" w:after="100" w:afterAutospacing="1" w:line="240" w:lineRule="auto"/>
        <w:rPr>
          <w:rFonts w:cstheme="minorHAnsi"/>
          <w:b/>
          <w:bCs/>
          <w:i/>
          <w:spacing w:val="-20"/>
          <w:kern w:val="28"/>
          <w:sz w:val="36"/>
          <w:szCs w:val="36"/>
        </w:rPr>
      </w:pPr>
      <w:r w:rsidRPr="00747872">
        <w:rPr>
          <w:rFonts w:cstheme="minorHAnsi"/>
          <w:b/>
          <w:bCs/>
          <w:i/>
          <w:spacing w:val="-20"/>
          <w:kern w:val="28"/>
          <w:sz w:val="36"/>
          <w:szCs w:val="36"/>
          <w:rtl/>
          <w:lang w:val="en-GB"/>
        </w:rPr>
        <w:t>قرارداد اصول اخلاقی و کوچینگ</w:t>
      </w:r>
    </w:p>
    <w:p w14:paraId="083CD5A2" w14:textId="77777777" w:rsidR="000528D1" w:rsidRPr="00747872" w:rsidRDefault="000528D1" w:rsidP="00747872">
      <w:pPr>
        <w:pStyle w:val="BodyText"/>
        <w:bidi/>
        <w:spacing w:line="240" w:lineRule="auto"/>
        <w:ind w:left="0"/>
        <w:jc w:val="both"/>
        <w:rPr>
          <w:rFonts w:asciiTheme="minorHAnsi" w:hAnsiTheme="minorHAnsi" w:cstheme="minorHAnsi"/>
          <w:sz w:val="24"/>
          <w:szCs w:val="24"/>
          <w:rtl/>
          <w:lang w:val="en-US" w:eastAsia="nl-BE" w:bidi="fa-IR"/>
        </w:rPr>
      </w:pPr>
      <w:r w:rsidRPr="00747872">
        <w:rPr>
          <w:rFonts w:asciiTheme="minorHAnsi" w:hAnsiTheme="minorHAnsi" w:cstheme="minorHAnsi"/>
          <w:sz w:val="24"/>
          <w:szCs w:val="24"/>
          <w:rtl/>
          <w:lang w:val="en-GB" w:eastAsia="nl-BE"/>
        </w:rPr>
        <w:t>با توجه به آن‌که</w:t>
      </w:r>
      <w:r w:rsidRPr="00747872">
        <w:rPr>
          <w:rFonts w:asciiTheme="minorHAnsi" w:hAnsiTheme="minorHAnsi" w:cstheme="minorHAnsi"/>
          <w:sz w:val="24"/>
          <w:szCs w:val="24"/>
          <w:lang w:eastAsia="nl-BE"/>
        </w:rPr>
        <w:t xml:space="preserve"> </w:t>
      </w:r>
      <w:r w:rsidRPr="00747872">
        <w:rPr>
          <w:rFonts w:asciiTheme="minorHAnsi" w:hAnsiTheme="minorHAnsi" w:cstheme="minorHAnsi"/>
          <w:sz w:val="24"/>
          <w:szCs w:val="24"/>
          <w:rtl/>
          <w:lang w:val="en-GB" w:eastAsia="nl-BE" w:bidi="fa-IR"/>
        </w:rPr>
        <w:t>ارتباط من با مراجعانم (کوچی‌ها) بر مبنای احترام و اعتماد قرار دارد؛‌ برایم بسیار مهم است که شما هم بتوانید اصول اخلاقی حاکم بر فعالیت حرفه‌ای من را مطالعه نمایید.</w:t>
      </w:r>
    </w:p>
    <w:p w14:paraId="20DC673E" w14:textId="77777777" w:rsidR="000528D1" w:rsidRPr="00747872" w:rsidRDefault="000528D1" w:rsidP="00747872">
      <w:pPr>
        <w:pStyle w:val="BodyText"/>
        <w:bidi/>
        <w:spacing w:line="240" w:lineRule="auto"/>
        <w:ind w:left="0"/>
        <w:jc w:val="both"/>
        <w:rPr>
          <w:rFonts w:asciiTheme="minorHAnsi" w:hAnsiTheme="minorHAnsi" w:cstheme="minorHAnsi"/>
          <w:sz w:val="24"/>
          <w:szCs w:val="24"/>
          <w:rtl/>
          <w:lang w:val="en-GB" w:eastAsia="nl-BE" w:bidi="fa-IR"/>
        </w:rPr>
      </w:pPr>
      <w:bookmarkStart w:id="0" w:name="_Hlk54993275"/>
      <w:r w:rsidRPr="00747872">
        <w:rPr>
          <w:rFonts w:asciiTheme="minorHAnsi" w:hAnsiTheme="minorHAnsi" w:cstheme="minorHAnsi"/>
          <w:color w:val="004080"/>
          <w:sz w:val="24"/>
          <w:szCs w:val="24"/>
          <w:rtl/>
          <w:lang w:val="en-GB" w:eastAsia="nl-BE" w:bidi="fa-IR"/>
        </w:rPr>
        <w:t xml:space="preserve">رابطه کوچ-مراجع: </w:t>
      </w:r>
      <w:r w:rsidRPr="00747872">
        <w:rPr>
          <w:rFonts w:asciiTheme="minorHAnsi" w:hAnsiTheme="minorHAnsi" w:cstheme="minorHAnsi"/>
          <w:sz w:val="24"/>
          <w:szCs w:val="24"/>
          <w:rtl/>
          <w:lang w:val="en-GB" w:eastAsia="nl-BE" w:bidi="fa-IR"/>
        </w:rPr>
        <w:t>به عنوان کوچ، متعهد می‌شوم به ارزش‌ها و اهداف مراجعم احترام بگذارم. وقتی مراجعم نظراتش را به من می‌گوید یا وقتی یک گفتگو بین ما جاری است؛ بدون قید و شرط سازنده و خلاق خواهم ماند. به طور کلی به هدف و آرزوهای بیان‌شده اولویت خواهم داد. نفع شخصی من، در هر موقعیتی، هرگز در روابطی که با مراجعم برقرار کرده‌ام جایگاهی نخواهد داشت.</w:t>
      </w:r>
    </w:p>
    <w:p w14:paraId="427182A0" w14:textId="77777777" w:rsidR="000528D1" w:rsidRPr="00747872" w:rsidRDefault="000528D1" w:rsidP="00747872">
      <w:pPr>
        <w:pStyle w:val="BodyText"/>
        <w:bidi/>
        <w:spacing w:line="240" w:lineRule="auto"/>
        <w:ind w:left="0"/>
        <w:jc w:val="both"/>
        <w:rPr>
          <w:rFonts w:asciiTheme="minorHAnsi" w:hAnsiTheme="minorHAnsi" w:cstheme="minorHAnsi"/>
          <w:sz w:val="24"/>
          <w:szCs w:val="24"/>
          <w:rtl/>
          <w:lang w:val="en-GB" w:eastAsia="nl-BE" w:bidi="fa-IR"/>
        </w:rPr>
      </w:pPr>
      <w:r w:rsidRPr="00747872">
        <w:rPr>
          <w:rFonts w:asciiTheme="minorHAnsi" w:hAnsiTheme="minorHAnsi" w:cstheme="minorHAnsi"/>
          <w:color w:val="004080"/>
          <w:sz w:val="24"/>
          <w:szCs w:val="24"/>
          <w:rtl/>
          <w:lang w:val="en-GB" w:eastAsia="nl-BE" w:bidi="fa-IR"/>
        </w:rPr>
        <w:t xml:space="preserve">محرمانگی: </w:t>
      </w:r>
      <w:r w:rsidRPr="00747872">
        <w:rPr>
          <w:rFonts w:asciiTheme="minorHAnsi" w:hAnsiTheme="minorHAnsi" w:cstheme="minorHAnsi"/>
          <w:sz w:val="24"/>
          <w:szCs w:val="24"/>
          <w:rtl/>
          <w:lang w:val="en-GB" w:eastAsia="nl-BE" w:bidi="fa-IR"/>
        </w:rPr>
        <w:t>من متعهد می‌شوم به محرمانه بودن مراجع و همچنین محتوای گفتگوهایمان احترام بگذارم. نام مراجع، اطلاعات مربوط به حرفه و زندگی شخصی مراجعم و دیگر افرادی که در رابطه کوچینگ از آنها نام برده می‌شود یا در آن درگیر هستند؛ محرمانه نگه می‌دارم. فقط اجازه‌نامه کتبی شخص یا اشخاص مرتبط ممکن است این اختیار را به من بدهد که در بند محرمانگی استثناء قائل شوم.</w:t>
      </w:r>
    </w:p>
    <w:p w14:paraId="17AD0A72" w14:textId="77777777" w:rsidR="000528D1" w:rsidRPr="00747872" w:rsidRDefault="000528D1" w:rsidP="00747872">
      <w:pPr>
        <w:pStyle w:val="NormalWeb"/>
        <w:bidi/>
        <w:spacing w:before="0" w:beforeAutospacing="0" w:after="220" w:afterAutospacing="0"/>
        <w:jc w:val="both"/>
        <w:rPr>
          <w:rFonts w:asciiTheme="minorHAnsi" w:hAnsiTheme="minorHAnsi" w:cstheme="minorHAnsi"/>
          <w:lang w:val="en-US"/>
        </w:rPr>
      </w:pPr>
      <w:r w:rsidRPr="00747872">
        <w:rPr>
          <w:rFonts w:asciiTheme="minorHAnsi" w:hAnsiTheme="minorHAnsi" w:cstheme="minorHAnsi"/>
          <w:color w:val="004080"/>
          <w:rtl/>
          <w:lang w:val="en-GB" w:bidi="fa-IR"/>
        </w:rPr>
        <w:t>آئین‌نامه رفتار حرفه‌ای:</w:t>
      </w:r>
      <w:r w:rsidRPr="00747872">
        <w:rPr>
          <w:rFonts w:asciiTheme="minorHAnsi" w:hAnsiTheme="minorHAnsi" w:cstheme="minorHAnsi"/>
          <w:color w:val="004080"/>
          <w:rtl/>
        </w:rPr>
        <w:t xml:space="preserve"> </w:t>
      </w:r>
      <w:r w:rsidRPr="00747872">
        <w:rPr>
          <w:rFonts w:asciiTheme="minorHAnsi" w:hAnsiTheme="minorHAnsi" w:cstheme="minorHAnsi"/>
          <w:rtl/>
        </w:rPr>
        <w:t>در صورتیکه که درخواست، در حوزه تخصص من باشد؛ خدمات کوچینگ را به مشتری ارائه خواهم داد. از ارائه مشاوره در مورد تخصص‌هایی که صلاحیت آنها را ندارم خودداری خواهم کرد. این حق را برای خودم محفوظ می‌دانم، در صورتیکه انتظارات یا نگرش مشتری من اجازه ندهد روند کوچینگ به درستی انجام شود، به ارتباط کوچینگ خاتمه دهم.</w:t>
      </w:r>
    </w:p>
    <w:p w14:paraId="6476747B" w14:textId="77777777" w:rsidR="000528D1" w:rsidRPr="00747872" w:rsidRDefault="000528D1" w:rsidP="00747872">
      <w:pPr>
        <w:pStyle w:val="NormalWeb"/>
        <w:bidi/>
        <w:spacing w:before="0" w:beforeAutospacing="0" w:after="220" w:afterAutospacing="0"/>
        <w:jc w:val="both"/>
        <w:rPr>
          <w:rFonts w:asciiTheme="minorHAnsi" w:hAnsiTheme="minorHAnsi" w:cstheme="minorHAnsi"/>
        </w:rPr>
      </w:pPr>
      <w:r w:rsidRPr="00747872">
        <w:rPr>
          <w:rFonts w:asciiTheme="minorHAnsi" w:hAnsiTheme="minorHAnsi" w:cstheme="minorHAnsi"/>
          <w:color w:val="004080"/>
          <w:rtl/>
        </w:rPr>
        <w:t xml:space="preserve">توسعه حرفه‌ای: </w:t>
      </w:r>
      <w:r w:rsidRPr="00747872">
        <w:rPr>
          <w:rFonts w:asciiTheme="minorHAnsi" w:hAnsiTheme="minorHAnsi" w:cstheme="minorHAnsi"/>
          <w:rtl/>
        </w:rPr>
        <w:t>متعهد می‌شوم به طور مداوم توسعه خود را به عنوان یک کوچ حرفه‌ای دنبال کنم. برای انجام این کار، ارتباط خود با جمع‌های کوچینگ (انجمن‌ها، کارگروه‌ها) را حفظ خواهم کرد تا از پیشرفت شخصی خودم اطمینان حاصل کنم.</w:t>
      </w:r>
    </w:p>
    <w:p w14:paraId="2F5F6DF3" w14:textId="77777777" w:rsidR="000528D1" w:rsidRPr="00747872" w:rsidRDefault="000528D1" w:rsidP="00747872">
      <w:pPr>
        <w:pStyle w:val="NormalWeb"/>
        <w:bidi/>
        <w:spacing w:before="0" w:beforeAutospacing="0" w:after="220" w:afterAutospacing="0"/>
        <w:jc w:val="both"/>
        <w:rPr>
          <w:rFonts w:asciiTheme="minorHAnsi" w:hAnsiTheme="minorHAnsi" w:cstheme="minorHAnsi"/>
        </w:rPr>
      </w:pPr>
      <w:r w:rsidRPr="00747872">
        <w:rPr>
          <w:rFonts w:asciiTheme="minorHAnsi" w:hAnsiTheme="minorHAnsi" w:cstheme="minorHAnsi"/>
          <w:rtl/>
        </w:rPr>
        <w:t>به منظور اطمینان از نظارت بیرونی بر کارم، متعهد می شوم همواره جایی برای سوپرویژن داشته باشم و در مواقعی که شرایط آن را می‌طلبد، از آن استفاده کنم</w:t>
      </w:r>
      <w:r w:rsidRPr="00747872">
        <w:rPr>
          <w:rFonts w:asciiTheme="minorHAnsi" w:hAnsiTheme="minorHAnsi" w:cstheme="minorHAnsi"/>
        </w:rPr>
        <w:t>.</w:t>
      </w:r>
    </w:p>
    <w:bookmarkEnd w:id="0"/>
    <w:p w14:paraId="7B09BFE4" w14:textId="724973C2" w:rsidR="000528D1" w:rsidRDefault="000528D1" w:rsidP="00747872">
      <w:pPr>
        <w:spacing w:line="240" w:lineRule="auto"/>
        <w:jc w:val="both"/>
        <w:rPr>
          <w:rFonts w:cstheme="minorHAnsi"/>
          <w:sz w:val="24"/>
          <w:szCs w:val="24"/>
          <w:rtl/>
        </w:rPr>
      </w:pPr>
    </w:p>
    <w:p w14:paraId="06EAC7DA" w14:textId="780198BC" w:rsidR="00747872" w:rsidRDefault="00747872" w:rsidP="00747872">
      <w:pPr>
        <w:spacing w:line="240" w:lineRule="auto"/>
        <w:jc w:val="both"/>
        <w:rPr>
          <w:rFonts w:cstheme="minorHAnsi"/>
          <w:sz w:val="24"/>
          <w:szCs w:val="24"/>
          <w:rtl/>
        </w:rPr>
      </w:pPr>
    </w:p>
    <w:p w14:paraId="704D5A62" w14:textId="77777777" w:rsidR="00747872" w:rsidRPr="00747872" w:rsidRDefault="00747872" w:rsidP="00747872">
      <w:pPr>
        <w:spacing w:line="240" w:lineRule="auto"/>
        <w:jc w:val="both"/>
        <w:rPr>
          <w:rFonts w:cstheme="minorHAnsi"/>
          <w:sz w:val="24"/>
          <w:szCs w:val="24"/>
          <w:rtl/>
        </w:rPr>
      </w:pPr>
    </w:p>
    <w:p w14:paraId="40138C02" w14:textId="77777777" w:rsidR="00161B79" w:rsidRPr="00747872" w:rsidRDefault="00161B79" w:rsidP="00747872">
      <w:pPr>
        <w:spacing w:line="240" w:lineRule="auto"/>
        <w:jc w:val="both"/>
        <w:rPr>
          <w:rFonts w:cstheme="minorHAnsi"/>
          <w:sz w:val="24"/>
          <w:szCs w:val="24"/>
          <w:rtl/>
        </w:rPr>
      </w:pPr>
    </w:p>
    <w:p w14:paraId="48EEFE12" w14:textId="77777777" w:rsidR="00CB12C8" w:rsidRPr="00747872" w:rsidRDefault="00CB12C8" w:rsidP="00747872">
      <w:pPr>
        <w:pStyle w:val="ListParagraph"/>
        <w:numPr>
          <w:ilvl w:val="0"/>
          <w:numId w:val="1"/>
        </w:numPr>
        <w:spacing w:line="240" w:lineRule="auto"/>
        <w:jc w:val="both"/>
        <w:rPr>
          <w:rFonts w:cstheme="minorHAnsi"/>
          <w:b/>
          <w:bCs/>
          <w:sz w:val="36"/>
          <w:szCs w:val="36"/>
          <w:rtl/>
        </w:rPr>
      </w:pPr>
      <w:r w:rsidRPr="00747872">
        <w:rPr>
          <w:rFonts w:cstheme="minorHAnsi"/>
          <w:b/>
          <w:bCs/>
          <w:sz w:val="36"/>
          <w:szCs w:val="36"/>
          <w:rtl/>
        </w:rPr>
        <w:lastRenderedPageBreak/>
        <w:t>اطلاعات کوچ :</w:t>
      </w:r>
    </w:p>
    <w:p w14:paraId="7510CC47" w14:textId="44C33466" w:rsidR="00CB12C8" w:rsidRPr="00747872" w:rsidRDefault="00571961" w:rsidP="00747872">
      <w:pPr>
        <w:spacing w:line="240" w:lineRule="auto"/>
        <w:jc w:val="both"/>
        <w:rPr>
          <w:rFonts w:cstheme="minorHAnsi"/>
          <w:sz w:val="24"/>
          <w:szCs w:val="24"/>
          <w:rtl/>
        </w:rPr>
      </w:pPr>
      <w:r w:rsidRPr="00747872">
        <w:rPr>
          <w:rFonts w:cstheme="minorHAnsi" w:hint="cs"/>
          <w:sz w:val="24"/>
          <w:szCs w:val="24"/>
          <w:rtl/>
        </w:rPr>
        <w:t xml:space="preserve">نام و نام خانوادگی: </w:t>
      </w:r>
      <w:r w:rsidR="00496E53">
        <w:rPr>
          <w:rFonts w:cstheme="minorHAnsi"/>
          <w:i/>
          <w:iCs/>
          <w:sz w:val="24"/>
          <w:szCs w:val="24"/>
          <w:u w:val="single"/>
          <w:rtl/>
        </w:rPr>
        <w:tab/>
      </w:r>
      <w:r w:rsidR="00496E53">
        <w:rPr>
          <w:rFonts w:cstheme="minorHAnsi"/>
          <w:i/>
          <w:iCs/>
          <w:sz w:val="24"/>
          <w:szCs w:val="24"/>
          <w:u w:val="single"/>
          <w:rtl/>
        </w:rPr>
        <w:tab/>
      </w:r>
      <w:r w:rsidR="00496E53">
        <w:rPr>
          <w:rFonts w:cstheme="minorHAnsi"/>
          <w:i/>
          <w:iCs/>
          <w:sz w:val="24"/>
          <w:szCs w:val="24"/>
          <w:u w:val="single"/>
          <w:rtl/>
        </w:rPr>
        <w:tab/>
      </w:r>
      <w:r w:rsidR="00496E53">
        <w:rPr>
          <w:rFonts w:cstheme="minorHAnsi"/>
          <w:i/>
          <w:iCs/>
          <w:sz w:val="24"/>
          <w:szCs w:val="24"/>
          <w:u w:val="single"/>
          <w:rtl/>
        </w:rPr>
        <w:tab/>
      </w:r>
      <w:r w:rsidR="00CB12C8" w:rsidRPr="00747872">
        <w:rPr>
          <w:rFonts w:cstheme="minorHAnsi"/>
          <w:sz w:val="24"/>
          <w:szCs w:val="24"/>
          <w:rtl/>
        </w:rPr>
        <w:t>شماره تماس</w:t>
      </w:r>
      <w:r w:rsidRPr="00747872">
        <w:rPr>
          <w:rFonts w:cstheme="minorHAnsi" w:hint="cs"/>
          <w:sz w:val="24"/>
          <w:szCs w:val="24"/>
          <w:rtl/>
        </w:rPr>
        <w:t>:</w:t>
      </w:r>
      <w:r w:rsidR="00CB12C8" w:rsidRPr="00747872">
        <w:rPr>
          <w:rFonts w:cstheme="minorHAnsi"/>
          <w:sz w:val="24"/>
          <w:szCs w:val="24"/>
          <w:rtl/>
        </w:rPr>
        <w:t xml:space="preserve"> </w:t>
      </w:r>
    </w:p>
    <w:p w14:paraId="2079C445" w14:textId="0FBDF5D0" w:rsidR="000528D1" w:rsidRPr="00747872" w:rsidRDefault="00571961" w:rsidP="00747872">
      <w:pPr>
        <w:spacing w:line="240" w:lineRule="auto"/>
        <w:jc w:val="both"/>
        <w:rPr>
          <w:rFonts w:cstheme="minorHAnsi"/>
          <w:sz w:val="24"/>
          <w:szCs w:val="24"/>
        </w:rPr>
      </w:pPr>
      <w:r w:rsidRPr="00747872">
        <w:rPr>
          <w:rFonts w:cstheme="minorHAnsi" w:hint="cs"/>
          <w:sz w:val="24"/>
          <w:szCs w:val="24"/>
          <w:rtl/>
        </w:rPr>
        <w:t xml:space="preserve">ایمیل: </w:t>
      </w:r>
    </w:p>
    <w:p w14:paraId="7A6B43EF" w14:textId="058BEE5A" w:rsidR="00571961" w:rsidRPr="00747872" w:rsidRDefault="00571961" w:rsidP="00747872">
      <w:pPr>
        <w:spacing w:line="240" w:lineRule="auto"/>
        <w:jc w:val="both"/>
        <w:rPr>
          <w:rFonts w:cstheme="minorHAnsi"/>
          <w:sz w:val="24"/>
          <w:szCs w:val="24"/>
        </w:rPr>
      </w:pPr>
      <w:r w:rsidRPr="00747872">
        <w:rPr>
          <w:rFonts w:cstheme="minorHAnsi" w:hint="cs"/>
          <w:sz w:val="24"/>
          <w:szCs w:val="24"/>
          <w:rtl/>
        </w:rPr>
        <w:t xml:space="preserve">وب سایت: </w:t>
      </w:r>
    </w:p>
    <w:p w14:paraId="05B80F4B" w14:textId="77777777" w:rsidR="000528D1" w:rsidRPr="00747872" w:rsidRDefault="000528D1" w:rsidP="00747872">
      <w:pPr>
        <w:spacing w:line="240" w:lineRule="auto"/>
        <w:jc w:val="both"/>
        <w:rPr>
          <w:rFonts w:cstheme="minorHAnsi"/>
          <w:sz w:val="24"/>
          <w:szCs w:val="24"/>
          <w:rtl/>
        </w:rPr>
      </w:pPr>
    </w:p>
    <w:p w14:paraId="012F5AA9" w14:textId="77777777" w:rsidR="000528D1" w:rsidRPr="00747872" w:rsidRDefault="000528D1" w:rsidP="00747872">
      <w:pPr>
        <w:pStyle w:val="ListParagraph"/>
        <w:numPr>
          <w:ilvl w:val="0"/>
          <w:numId w:val="1"/>
        </w:numPr>
        <w:spacing w:line="240" w:lineRule="auto"/>
        <w:ind w:left="296"/>
        <w:jc w:val="both"/>
        <w:rPr>
          <w:rFonts w:cstheme="minorHAnsi"/>
          <w:b/>
          <w:bCs/>
          <w:sz w:val="36"/>
          <w:szCs w:val="36"/>
          <w:rtl/>
        </w:rPr>
      </w:pPr>
      <w:r w:rsidRPr="00747872">
        <w:rPr>
          <w:rFonts w:cstheme="minorHAnsi"/>
          <w:b/>
          <w:bCs/>
          <w:sz w:val="36"/>
          <w:szCs w:val="36"/>
          <w:rtl/>
        </w:rPr>
        <w:t>مکان جلسات:</w:t>
      </w:r>
    </w:p>
    <w:p w14:paraId="10B5BFE7" w14:textId="2016A6F3" w:rsidR="000528D1" w:rsidRPr="00747872" w:rsidRDefault="000528D1" w:rsidP="00747872">
      <w:pPr>
        <w:pStyle w:val="ListParagraph"/>
        <w:numPr>
          <w:ilvl w:val="0"/>
          <w:numId w:val="1"/>
        </w:numPr>
        <w:spacing w:line="240" w:lineRule="auto"/>
        <w:jc w:val="both"/>
        <w:rPr>
          <w:rFonts w:cstheme="minorHAnsi"/>
          <w:sz w:val="24"/>
          <w:szCs w:val="24"/>
          <w:rtl/>
        </w:rPr>
      </w:pPr>
      <w:r w:rsidRPr="00747872">
        <w:rPr>
          <w:rFonts w:cstheme="minorHAnsi"/>
          <w:sz w:val="24"/>
          <w:szCs w:val="24"/>
          <w:rtl/>
        </w:rPr>
        <w:t>جلسات به صورت تماس صوتی و یا تصویری در واتساپ</w:t>
      </w:r>
      <w:r w:rsidR="00EC36CA" w:rsidRPr="00747872">
        <w:rPr>
          <w:rFonts w:cstheme="minorHAnsi"/>
          <w:sz w:val="24"/>
          <w:szCs w:val="24"/>
        </w:rPr>
        <w:t xml:space="preserve"> </w:t>
      </w:r>
      <w:r w:rsidR="00EC36CA" w:rsidRPr="00747872">
        <w:rPr>
          <w:rFonts w:cstheme="minorHAnsi" w:hint="cs"/>
          <w:sz w:val="24"/>
          <w:szCs w:val="24"/>
          <w:rtl/>
        </w:rPr>
        <w:t xml:space="preserve">و یا اسکایپ </w:t>
      </w:r>
      <w:r w:rsidRPr="00747872">
        <w:rPr>
          <w:rFonts w:cstheme="minorHAnsi"/>
          <w:sz w:val="24"/>
          <w:szCs w:val="24"/>
          <w:rtl/>
        </w:rPr>
        <w:t xml:space="preserve">یا به صورت تلفنی خواهد بود. </w:t>
      </w:r>
    </w:p>
    <w:p w14:paraId="278FBE8E" w14:textId="77777777" w:rsidR="000528D1" w:rsidRPr="00747872" w:rsidRDefault="000528D1" w:rsidP="00747872">
      <w:pPr>
        <w:spacing w:line="240" w:lineRule="auto"/>
        <w:jc w:val="both"/>
        <w:rPr>
          <w:rFonts w:cstheme="minorHAnsi"/>
          <w:sz w:val="24"/>
          <w:szCs w:val="24"/>
          <w:rtl/>
        </w:rPr>
      </w:pPr>
    </w:p>
    <w:p w14:paraId="508E1054" w14:textId="77777777" w:rsidR="00CB12C8" w:rsidRPr="00747872" w:rsidRDefault="00CB12C8" w:rsidP="00747872">
      <w:pPr>
        <w:pStyle w:val="ListParagraph"/>
        <w:numPr>
          <w:ilvl w:val="0"/>
          <w:numId w:val="1"/>
        </w:numPr>
        <w:spacing w:line="240" w:lineRule="auto"/>
        <w:ind w:left="296"/>
        <w:jc w:val="both"/>
        <w:rPr>
          <w:rFonts w:cstheme="minorHAnsi"/>
          <w:b/>
          <w:bCs/>
          <w:sz w:val="36"/>
          <w:szCs w:val="36"/>
          <w:rtl/>
        </w:rPr>
      </w:pPr>
      <w:r w:rsidRPr="00747872">
        <w:rPr>
          <w:rFonts w:cstheme="minorHAnsi"/>
          <w:b/>
          <w:bCs/>
          <w:sz w:val="36"/>
          <w:szCs w:val="36"/>
          <w:rtl/>
        </w:rPr>
        <w:t>زمان جلسات :</w:t>
      </w:r>
    </w:p>
    <w:p w14:paraId="75154226" w14:textId="150DD7D8" w:rsidR="000528D1" w:rsidRPr="00747872" w:rsidRDefault="00EC36CA" w:rsidP="00747872">
      <w:pPr>
        <w:pStyle w:val="ListParagraph"/>
        <w:numPr>
          <w:ilvl w:val="0"/>
          <w:numId w:val="1"/>
        </w:numPr>
        <w:spacing w:line="240" w:lineRule="auto"/>
        <w:jc w:val="both"/>
        <w:rPr>
          <w:rFonts w:cstheme="minorHAnsi"/>
          <w:sz w:val="24"/>
          <w:szCs w:val="24"/>
          <w:rtl/>
        </w:rPr>
      </w:pPr>
      <w:r w:rsidRPr="00747872">
        <w:rPr>
          <w:rFonts w:cstheme="minorHAnsi" w:hint="cs"/>
          <w:sz w:val="24"/>
          <w:szCs w:val="24"/>
          <w:rtl/>
        </w:rPr>
        <w:t>12</w:t>
      </w:r>
      <w:r w:rsidR="000528D1" w:rsidRPr="00747872">
        <w:rPr>
          <w:rFonts w:cstheme="minorHAnsi"/>
          <w:sz w:val="24"/>
          <w:szCs w:val="24"/>
          <w:rtl/>
        </w:rPr>
        <w:t xml:space="preserve"> جلسه </w:t>
      </w:r>
      <w:r w:rsidR="00747872" w:rsidRPr="00747872">
        <w:rPr>
          <w:rFonts w:cstheme="minorHAnsi" w:hint="cs"/>
          <w:sz w:val="24"/>
          <w:szCs w:val="24"/>
          <w:rtl/>
        </w:rPr>
        <w:t>به مدت 60</w:t>
      </w:r>
      <w:r w:rsidR="00496E53">
        <w:rPr>
          <w:rFonts w:cstheme="minorHAnsi" w:hint="cs"/>
          <w:sz w:val="24"/>
          <w:szCs w:val="24"/>
          <w:rtl/>
        </w:rPr>
        <w:t xml:space="preserve"> </w:t>
      </w:r>
      <w:r w:rsidR="00747872" w:rsidRPr="00747872">
        <w:rPr>
          <w:rFonts w:cstheme="minorHAnsi" w:hint="cs"/>
          <w:sz w:val="24"/>
          <w:szCs w:val="24"/>
          <w:rtl/>
        </w:rPr>
        <w:t>دقیقه</w:t>
      </w:r>
      <w:r w:rsidR="000528D1" w:rsidRPr="00747872">
        <w:rPr>
          <w:rFonts w:cstheme="minorHAnsi"/>
          <w:sz w:val="24"/>
          <w:szCs w:val="24"/>
          <w:rtl/>
        </w:rPr>
        <w:t xml:space="preserve"> در طی </w:t>
      </w:r>
      <w:r w:rsidRPr="00747872">
        <w:rPr>
          <w:rFonts w:cstheme="minorHAnsi" w:hint="cs"/>
          <w:sz w:val="24"/>
          <w:szCs w:val="24"/>
          <w:rtl/>
        </w:rPr>
        <w:t>6</w:t>
      </w:r>
      <w:r w:rsidR="000528D1" w:rsidRPr="00747872">
        <w:rPr>
          <w:rFonts w:cstheme="minorHAnsi"/>
          <w:sz w:val="24"/>
          <w:szCs w:val="24"/>
          <w:rtl/>
        </w:rPr>
        <w:t xml:space="preserve"> ماه.</w:t>
      </w:r>
    </w:p>
    <w:p w14:paraId="4B97B1A0" w14:textId="2B066D09" w:rsidR="000528D1" w:rsidRPr="00747872" w:rsidRDefault="000528D1" w:rsidP="00747872">
      <w:pPr>
        <w:pStyle w:val="ListParagraph"/>
        <w:numPr>
          <w:ilvl w:val="0"/>
          <w:numId w:val="1"/>
        </w:numPr>
        <w:spacing w:line="240" w:lineRule="auto"/>
        <w:jc w:val="both"/>
        <w:rPr>
          <w:rFonts w:cstheme="minorHAnsi"/>
          <w:sz w:val="24"/>
          <w:szCs w:val="24"/>
          <w:rtl/>
        </w:rPr>
      </w:pPr>
      <w:r w:rsidRPr="00747872">
        <w:rPr>
          <w:rFonts w:cstheme="minorHAnsi"/>
          <w:sz w:val="24"/>
          <w:szCs w:val="24"/>
          <w:rtl/>
        </w:rPr>
        <w:t>هر جلسه زمان جلسه بعد مشخص خواهد شد.</w:t>
      </w:r>
    </w:p>
    <w:p w14:paraId="3BBE2E1F" w14:textId="77777777" w:rsidR="00747872" w:rsidRDefault="00EC36CA" w:rsidP="00747872">
      <w:pPr>
        <w:pStyle w:val="ListParagraph"/>
        <w:numPr>
          <w:ilvl w:val="0"/>
          <w:numId w:val="1"/>
        </w:numPr>
        <w:spacing w:line="240" w:lineRule="auto"/>
        <w:jc w:val="both"/>
        <w:rPr>
          <w:rFonts w:cs="Calibri"/>
          <w:sz w:val="24"/>
          <w:szCs w:val="24"/>
        </w:rPr>
      </w:pPr>
      <w:r w:rsidRPr="00747872">
        <w:rPr>
          <w:rFonts w:cs="Calibri"/>
          <w:sz w:val="24"/>
          <w:szCs w:val="24"/>
          <w:rtl/>
        </w:rPr>
        <w:t xml:space="preserve">جلسات هر 15 روز </w:t>
      </w:r>
      <w:r w:rsidRPr="00747872">
        <w:rPr>
          <w:rFonts w:cs="Calibri" w:hint="cs"/>
          <w:sz w:val="24"/>
          <w:szCs w:val="24"/>
          <w:rtl/>
        </w:rPr>
        <w:t>ی</w:t>
      </w:r>
      <w:r w:rsidRPr="00747872">
        <w:rPr>
          <w:rFonts w:cs="Calibri" w:hint="eastAsia"/>
          <w:sz w:val="24"/>
          <w:szCs w:val="24"/>
          <w:rtl/>
        </w:rPr>
        <w:t>ا</w:t>
      </w:r>
      <w:r w:rsidRPr="00747872">
        <w:rPr>
          <w:rFonts w:cs="Calibri"/>
          <w:sz w:val="24"/>
          <w:szCs w:val="24"/>
          <w:rtl/>
        </w:rPr>
        <w:t xml:space="preserve"> حداکثر 21 روز </w:t>
      </w:r>
      <w:r w:rsidRPr="00747872">
        <w:rPr>
          <w:rFonts w:cs="Calibri" w:hint="cs"/>
          <w:sz w:val="24"/>
          <w:szCs w:val="24"/>
          <w:rtl/>
        </w:rPr>
        <w:t>ی</w:t>
      </w:r>
      <w:r w:rsidRPr="00747872">
        <w:rPr>
          <w:rFonts w:cs="Calibri" w:hint="eastAsia"/>
          <w:sz w:val="24"/>
          <w:szCs w:val="24"/>
          <w:rtl/>
        </w:rPr>
        <w:t>کبار</w:t>
      </w:r>
      <w:r w:rsidRPr="00747872">
        <w:rPr>
          <w:rFonts w:cs="Calibri"/>
          <w:sz w:val="24"/>
          <w:szCs w:val="24"/>
          <w:rtl/>
        </w:rPr>
        <w:t xml:space="preserve"> برگزار م</w:t>
      </w:r>
      <w:r w:rsidRPr="00747872">
        <w:rPr>
          <w:rFonts w:cs="Calibri" w:hint="cs"/>
          <w:sz w:val="24"/>
          <w:szCs w:val="24"/>
          <w:rtl/>
        </w:rPr>
        <w:t>ی</w:t>
      </w:r>
      <w:r w:rsidRPr="00747872">
        <w:rPr>
          <w:rFonts w:cs="Calibri"/>
          <w:sz w:val="24"/>
          <w:szCs w:val="24"/>
          <w:rtl/>
        </w:rPr>
        <w:t xml:space="preserve"> شوند.</w:t>
      </w:r>
    </w:p>
    <w:p w14:paraId="4C94DF40" w14:textId="28C2297B" w:rsidR="00747872" w:rsidRPr="00747872" w:rsidRDefault="00747872" w:rsidP="00747872">
      <w:pPr>
        <w:pStyle w:val="ListParagraph"/>
        <w:numPr>
          <w:ilvl w:val="0"/>
          <w:numId w:val="1"/>
        </w:numPr>
        <w:spacing w:line="240" w:lineRule="auto"/>
        <w:jc w:val="both"/>
        <w:rPr>
          <w:rFonts w:cs="Calibri"/>
          <w:sz w:val="24"/>
          <w:szCs w:val="24"/>
          <w:rtl/>
        </w:rPr>
      </w:pPr>
      <w:r w:rsidRPr="00747872">
        <w:rPr>
          <w:rFonts w:cstheme="minorHAnsi" w:hint="cs"/>
          <w:sz w:val="24"/>
          <w:szCs w:val="24"/>
          <w:rtl/>
        </w:rPr>
        <w:t>در صورت طولانی شدن جلسه بیش از 75 دقیقه زمان ادامه جلسه از جلسات بعدی کسر خواهد شد.</w:t>
      </w:r>
    </w:p>
    <w:p w14:paraId="158630DA" w14:textId="77777777" w:rsidR="000528D1" w:rsidRPr="00747872" w:rsidRDefault="000528D1" w:rsidP="00747872">
      <w:pPr>
        <w:spacing w:line="240" w:lineRule="auto"/>
        <w:jc w:val="both"/>
        <w:rPr>
          <w:rFonts w:cstheme="minorHAnsi"/>
          <w:sz w:val="24"/>
          <w:szCs w:val="24"/>
          <w:rtl/>
        </w:rPr>
      </w:pPr>
    </w:p>
    <w:p w14:paraId="580CD9FC" w14:textId="77777777" w:rsidR="00CB12C8" w:rsidRPr="00747872" w:rsidRDefault="00B339CD" w:rsidP="00747872">
      <w:pPr>
        <w:pStyle w:val="ListParagraph"/>
        <w:numPr>
          <w:ilvl w:val="0"/>
          <w:numId w:val="1"/>
        </w:numPr>
        <w:spacing w:line="240" w:lineRule="auto"/>
        <w:ind w:left="296"/>
        <w:jc w:val="both"/>
        <w:rPr>
          <w:rFonts w:cstheme="minorHAnsi"/>
          <w:b/>
          <w:bCs/>
          <w:sz w:val="36"/>
          <w:szCs w:val="36"/>
          <w:rtl/>
        </w:rPr>
      </w:pPr>
      <w:r w:rsidRPr="00747872">
        <w:rPr>
          <w:rFonts w:cstheme="minorHAnsi"/>
          <w:b/>
          <w:bCs/>
          <w:sz w:val="36"/>
          <w:szCs w:val="36"/>
          <w:rtl/>
        </w:rPr>
        <w:t>تماس بین جلسات از طریق</w:t>
      </w:r>
      <w:r w:rsidR="00571961" w:rsidRPr="00747872">
        <w:rPr>
          <w:rFonts w:cstheme="minorHAnsi"/>
          <w:b/>
          <w:bCs/>
          <w:sz w:val="36"/>
          <w:szCs w:val="36"/>
        </w:rPr>
        <w:t>:</w:t>
      </w:r>
    </w:p>
    <w:p w14:paraId="00137AA2" w14:textId="163480CC" w:rsidR="00CB12C8" w:rsidRPr="00747872" w:rsidRDefault="00EC36CA" w:rsidP="00747872">
      <w:pPr>
        <w:pStyle w:val="ListParagraph"/>
        <w:numPr>
          <w:ilvl w:val="0"/>
          <w:numId w:val="1"/>
        </w:numPr>
        <w:spacing w:line="240" w:lineRule="auto"/>
        <w:jc w:val="both"/>
        <w:rPr>
          <w:rFonts w:cstheme="minorHAnsi"/>
          <w:sz w:val="24"/>
          <w:szCs w:val="24"/>
        </w:rPr>
      </w:pPr>
      <w:r w:rsidRPr="00747872">
        <w:rPr>
          <w:rFonts w:cstheme="minorHAnsi" w:hint="cs"/>
          <w:sz w:val="24"/>
          <w:szCs w:val="24"/>
          <w:rtl/>
        </w:rPr>
        <w:t xml:space="preserve">در بین دو جلسه شما می توانید از طریق </w:t>
      </w:r>
      <w:r w:rsidR="000528D1" w:rsidRPr="00747872">
        <w:rPr>
          <w:rFonts w:cstheme="minorHAnsi"/>
          <w:sz w:val="24"/>
          <w:szCs w:val="24"/>
          <w:rtl/>
        </w:rPr>
        <w:t>واتساپ و ایمیل</w:t>
      </w:r>
      <w:r w:rsidRPr="00747872">
        <w:rPr>
          <w:rFonts w:cstheme="minorHAnsi" w:hint="cs"/>
          <w:sz w:val="24"/>
          <w:szCs w:val="24"/>
          <w:rtl/>
        </w:rPr>
        <w:t xml:space="preserve"> با من تماس بگیرید و سوالات خود را بپرسید.</w:t>
      </w:r>
    </w:p>
    <w:p w14:paraId="0654436A" w14:textId="77777777" w:rsidR="00571961" w:rsidRPr="00747872" w:rsidRDefault="00571961" w:rsidP="00747872">
      <w:pPr>
        <w:spacing w:line="240" w:lineRule="auto"/>
        <w:jc w:val="both"/>
        <w:rPr>
          <w:rFonts w:cstheme="minorHAnsi"/>
          <w:sz w:val="24"/>
          <w:szCs w:val="24"/>
          <w:rtl/>
        </w:rPr>
      </w:pPr>
    </w:p>
    <w:p w14:paraId="69AAF394" w14:textId="77777777" w:rsidR="00CB12C8" w:rsidRPr="00747872" w:rsidRDefault="00CB12C8" w:rsidP="00747872">
      <w:pPr>
        <w:pStyle w:val="ListParagraph"/>
        <w:numPr>
          <w:ilvl w:val="0"/>
          <w:numId w:val="5"/>
        </w:numPr>
        <w:spacing w:line="240" w:lineRule="auto"/>
        <w:ind w:left="296"/>
        <w:rPr>
          <w:rFonts w:cs="Calibri"/>
          <w:b/>
          <w:bCs/>
          <w:sz w:val="36"/>
          <w:szCs w:val="36"/>
          <w:rtl/>
        </w:rPr>
      </w:pPr>
      <w:r w:rsidRPr="00747872">
        <w:rPr>
          <w:rFonts w:cs="Calibri"/>
          <w:b/>
          <w:bCs/>
          <w:sz w:val="36"/>
          <w:szCs w:val="36"/>
          <w:rtl/>
        </w:rPr>
        <w:t>نحوه پرداخت:</w:t>
      </w:r>
    </w:p>
    <w:p w14:paraId="5E4F537E" w14:textId="77777777" w:rsidR="00CB12C8" w:rsidRPr="00747872" w:rsidRDefault="000528D1" w:rsidP="00747872">
      <w:pPr>
        <w:spacing w:line="240" w:lineRule="auto"/>
        <w:jc w:val="both"/>
        <w:rPr>
          <w:rFonts w:cstheme="minorHAnsi"/>
          <w:sz w:val="24"/>
          <w:szCs w:val="24"/>
          <w:rtl/>
        </w:rPr>
      </w:pPr>
      <w:bookmarkStart w:id="1" w:name="_Hlk54992831"/>
      <w:r w:rsidRPr="00747872">
        <w:rPr>
          <w:rFonts w:cstheme="minorHAnsi"/>
          <w:sz w:val="24"/>
          <w:szCs w:val="24"/>
          <w:rtl/>
        </w:rPr>
        <w:t>هر چهار جلسه مبلغ به صورت یکجا و قبل از جلسه دریافت خواهد شد.</w:t>
      </w:r>
    </w:p>
    <w:bookmarkEnd w:id="1"/>
    <w:p w14:paraId="2442F186" w14:textId="17B5FFC3" w:rsidR="000528D1" w:rsidRPr="00747872" w:rsidRDefault="000528D1" w:rsidP="00747872">
      <w:pPr>
        <w:spacing w:line="240" w:lineRule="auto"/>
        <w:jc w:val="both"/>
        <w:rPr>
          <w:rFonts w:cstheme="minorHAnsi"/>
          <w:sz w:val="24"/>
          <w:szCs w:val="24"/>
          <w:rtl/>
        </w:rPr>
      </w:pPr>
      <w:r w:rsidRPr="00747872">
        <w:rPr>
          <w:rFonts w:cstheme="minorHAnsi"/>
          <w:sz w:val="24"/>
          <w:szCs w:val="24"/>
          <w:rtl/>
        </w:rPr>
        <w:t xml:space="preserve">مبلغ هر جلسه </w:t>
      </w:r>
      <w:r w:rsidR="00496E53">
        <w:rPr>
          <w:rFonts w:cstheme="minorHAnsi" w:hint="cs"/>
          <w:sz w:val="24"/>
          <w:szCs w:val="24"/>
          <w:rtl/>
        </w:rPr>
        <w:t xml:space="preserve">........ </w:t>
      </w:r>
      <w:r w:rsidRPr="00747872">
        <w:rPr>
          <w:rFonts w:cstheme="minorHAnsi"/>
          <w:sz w:val="24"/>
          <w:szCs w:val="24"/>
          <w:rtl/>
        </w:rPr>
        <w:t xml:space="preserve"> هزارتومان است.</w:t>
      </w:r>
    </w:p>
    <w:p w14:paraId="373878F9" w14:textId="6EEB6370" w:rsidR="00161B79" w:rsidRPr="00747872" w:rsidRDefault="00161B79" w:rsidP="00496E53">
      <w:pPr>
        <w:spacing w:line="240" w:lineRule="auto"/>
        <w:rPr>
          <w:rFonts w:cstheme="minorHAnsi"/>
          <w:color w:val="FF0000"/>
          <w:sz w:val="32"/>
          <w:szCs w:val="32"/>
          <w:highlight w:val="yellow"/>
          <w:rtl/>
        </w:rPr>
      </w:pPr>
      <w:r w:rsidRPr="00747872">
        <w:rPr>
          <w:rFonts w:cstheme="minorHAnsi"/>
          <w:color w:val="FF0000"/>
          <w:sz w:val="32"/>
          <w:szCs w:val="32"/>
          <w:highlight w:val="yellow"/>
          <w:rtl/>
        </w:rPr>
        <w:t xml:space="preserve">شماره کارت </w:t>
      </w:r>
      <w:r w:rsidRPr="00747872">
        <w:rPr>
          <w:rFonts w:cstheme="minorHAnsi" w:hint="cs"/>
          <w:color w:val="FF0000"/>
          <w:sz w:val="32"/>
          <w:szCs w:val="32"/>
          <w:highlight w:val="yellow"/>
          <w:rtl/>
        </w:rPr>
        <w:t>:</w:t>
      </w:r>
      <w:r w:rsidRPr="00747872">
        <w:rPr>
          <w:rFonts w:cstheme="minorHAnsi"/>
          <w:color w:val="FF0000"/>
          <w:sz w:val="32"/>
          <w:szCs w:val="32"/>
          <w:highlight w:val="yellow"/>
          <w:rtl/>
        </w:rPr>
        <w:t xml:space="preserve"> </w:t>
      </w:r>
    </w:p>
    <w:p w14:paraId="0C85B364" w14:textId="3C219203" w:rsidR="000528D1" w:rsidRPr="00747872" w:rsidRDefault="000528D1" w:rsidP="00496E53">
      <w:pPr>
        <w:spacing w:line="240" w:lineRule="auto"/>
        <w:rPr>
          <w:rFonts w:cstheme="minorHAnsi"/>
          <w:color w:val="FF0000"/>
          <w:sz w:val="32"/>
          <w:szCs w:val="32"/>
          <w:rtl/>
        </w:rPr>
      </w:pPr>
      <w:r w:rsidRPr="00747872">
        <w:rPr>
          <w:rFonts w:cstheme="minorHAnsi"/>
          <w:color w:val="FF0000"/>
          <w:sz w:val="32"/>
          <w:szCs w:val="32"/>
          <w:highlight w:val="yellow"/>
          <w:rtl/>
        </w:rPr>
        <w:t xml:space="preserve">شماره حساب : </w:t>
      </w:r>
    </w:p>
    <w:p w14:paraId="77395ADA" w14:textId="77777777" w:rsidR="00EC36CA" w:rsidRPr="00747872" w:rsidRDefault="00EC36CA" w:rsidP="00747872">
      <w:pPr>
        <w:spacing w:line="240" w:lineRule="auto"/>
        <w:rPr>
          <w:rFonts w:cs="Calibri"/>
          <w:sz w:val="24"/>
          <w:szCs w:val="24"/>
          <w:rtl/>
        </w:rPr>
      </w:pPr>
    </w:p>
    <w:p w14:paraId="131FDE1A" w14:textId="244B48EC" w:rsidR="00EC36CA" w:rsidRPr="00747872" w:rsidRDefault="00EC36CA" w:rsidP="00747872">
      <w:pPr>
        <w:pStyle w:val="ListParagraph"/>
        <w:numPr>
          <w:ilvl w:val="0"/>
          <w:numId w:val="5"/>
        </w:numPr>
        <w:spacing w:line="240" w:lineRule="auto"/>
        <w:ind w:left="296"/>
        <w:rPr>
          <w:rFonts w:cstheme="minorHAnsi"/>
          <w:b/>
          <w:bCs/>
          <w:sz w:val="36"/>
          <w:szCs w:val="36"/>
          <w:rtl/>
        </w:rPr>
      </w:pPr>
      <w:r w:rsidRPr="00747872">
        <w:rPr>
          <w:rFonts w:cs="Calibri"/>
          <w:b/>
          <w:bCs/>
          <w:sz w:val="36"/>
          <w:szCs w:val="36"/>
          <w:rtl/>
        </w:rPr>
        <w:t>تخف</w:t>
      </w:r>
      <w:r w:rsidRPr="00747872">
        <w:rPr>
          <w:rFonts w:cs="Calibri" w:hint="cs"/>
          <w:b/>
          <w:bCs/>
          <w:sz w:val="36"/>
          <w:szCs w:val="36"/>
          <w:rtl/>
        </w:rPr>
        <w:t>ی</w:t>
      </w:r>
      <w:r w:rsidRPr="00747872">
        <w:rPr>
          <w:rFonts w:cs="Calibri" w:hint="eastAsia"/>
          <w:b/>
          <w:bCs/>
          <w:sz w:val="36"/>
          <w:szCs w:val="36"/>
          <w:rtl/>
        </w:rPr>
        <w:t>ف</w:t>
      </w:r>
      <w:r w:rsidRPr="00747872">
        <w:rPr>
          <w:rFonts w:cs="Calibri"/>
          <w:b/>
          <w:bCs/>
          <w:sz w:val="36"/>
          <w:szCs w:val="36"/>
          <w:rtl/>
        </w:rPr>
        <w:t xml:space="preserve"> و</w:t>
      </w:r>
      <w:r w:rsidRPr="00747872">
        <w:rPr>
          <w:rFonts w:cs="Calibri" w:hint="cs"/>
          <w:b/>
          <w:bCs/>
          <w:sz w:val="36"/>
          <w:szCs w:val="36"/>
          <w:rtl/>
        </w:rPr>
        <w:t>ی</w:t>
      </w:r>
      <w:r w:rsidRPr="00747872">
        <w:rPr>
          <w:rFonts w:cs="Calibri" w:hint="eastAsia"/>
          <w:b/>
          <w:bCs/>
          <w:sz w:val="36"/>
          <w:szCs w:val="36"/>
          <w:rtl/>
        </w:rPr>
        <w:t>ژه</w:t>
      </w:r>
      <w:r w:rsidRPr="00747872">
        <w:rPr>
          <w:rFonts w:cs="Calibri"/>
          <w:b/>
          <w:bCs/>
          <w:sz w:val="36"/>
          <w:szCs w:val="36"/>
          <w:rtl/>
        </w:rPr>
        <w:t>:</w:t>
      </w:r>
    </w:p>
    <w:p w14:paraId="003FA905" w14:textId="571B23FE" w:rsidR="000528D1" w:rsidRDefault="00EC36CA" w:rsidP="00747872">
      <w:pPr>
        <w:spacing w:line="240" w:lineRule="auto"/>
        <w:jc w:val="both"/>
        <w:rPr>
          <w:rFonts w:cs="Calibri"/>
          <w:sz w:val="24"/>
          <w:szCs w:val="24"/>
          <w:rtl/>
        </w:rPr>
      </w:pPr>
      <w:r w:rsidRPr="00747872">
        <w:rPr>
          <w:rFonts w:cs="Calibri"/>
          <w:sz w:val="24"/>
          <w:szCs w:val="24"/>
          <w:rtl/>
        </w:rPr>
        <w:t>اگر تما</w:t>
      </w:r>
      <w:r w:rsidRPr="00747872">
        <w:rPr>
          <w:rFonts w:cs="Calibri" w:hint="cs"/>
          <w:sz w:val="24"/>
          <w:szCs w:val="24"/>
          <w:rtl/>
        </w:rPr>
        <w:t>ی</w:t>
      </w:r>
      <w:r w:rsidRPr="00747872">
        <w:rPr>
          <w:rFonts w:cs="Calibri" w:hint="eastAsia"/>
          <w:sz w:val="24"/>
          <w:szCs w:val="24"/>
          <w:rtl/>
        </w:rPr>
        <w:t>ل</w:t>
      </w:r>
      <w:r w:rsidRPr="00747872">
        <w:rPr>
          <w:rFonts w:cs="Calibri"/>
          <w:sz w:val="24"/>
          <w:szCs w:val="24"/>
          <w:rtl/>
        </w:rPr>
        <w:t xml:space="preserve"> به استفاده از تخف</w:t>
      </w:r>
      <w:r w:rsidRPr="00747872">
        <w:rPr>
          <w:rFonts w:cs="Calibri" w:hint="cs"/>
          <w:sz w:val="24"/>
          <w:szCs w:val="24"/>
          <w:rtl/>
        </w:rPr>
        <w:t>ی</w:t>
      </w:r>
      <w:r w:rsidRPr="00747872">
        <w:rPr>
          <w:rFonts w:cs="Calibri" w:hint="eastAsia"/>
          <w:sz w:val="24"/>
          <w:szCs w:val="24"/>
          <w:rtl/>
        </w:rPr>
        <w:t>ف</w:t>
      </w:r>
      <w:r w:rsidRPr="00747872">
        <w:rPr>
          <w:rFonts w:cs="Calibri"/>
          <w:sz w:val="24"/>
          <w:szCs w:val="24"/>
          <w:rtl/>
        </w:rPr>
        <w:t xml:space="preserve"> دار</w:t>
      </w:r>
      <w:r w:rsidRPr="00747872">
        <w:rPr>
          <w:rFonts w:cs="Calibri" w:hint="cs"/>
          <w:sz w:val="24"/>
          <w:szCs w:val="24"/>
          <w:rtl/>
        </w:rPr>
        <w:t>ی</w:t>
      </w:r>
      <w:r w:rsidRPr="00747872">
        <w:rPr>
          <w:rFonts w:cs="Calibri" w:hint="eastAsia"/>
          <w:sz w:val="24"/>
          <w:szCs w:val="24"/>
          <w:rtl/>
        </w:rPr>
        <w:t>د</w:t>
      </w:r>
      <w:r w:rsidRPr="00747872">
        <w:rPr>
          <w:rFonts w:cs="Calibri"/>
          <w:sz w:val="24"/>
          <w:szCs w:val="24"/>
          <w:rtl/>
        </w:rPr>
        <w:t xml:space="preserve"> م</w:t>
      </w:r>
      <w:r w:rsidRPr="00747872">
        <w:rPr>
          <w:rFonts w:cs="Calibri" w:hint="cs"/>
          <w:sz w:val="24"/>
          <w:szCs w:val="24"/>
          <w:rtl/>
        </w:rPr>
        <w:t>ی</w:t>
      </w:r>
      <w:r w:rsidRPr="00747872">
        <w:rPr>
          <w:rFonts w:cs="Calibri"/>
          <w:sz w:val="24"/>
          <w:szCs w:val="24"/>
          <w:rtl/>
        </w:rPr>
        <w:t xml:space="preserve"> توان</w:t>
      </w:r>
      <w:r w:rsidRPr="00747872">
        <w:rPr>
          <w:rFonts w:cs="Calibri" w:hint="cs"/>
          <w:sz w:val="24"/>
          <w:szCs w:val="24"/>
          <w:rtl/>
        </w:rPr>
        <w:t>ی</w:t>
      </w:r>
      <w:r w:rsidRPr="00747872">
        <w:rPr>
          <w:rFonts w:cs="Calibri" w:hint="eastAsia"/>
          <w:sz w:val="24"/>
          <w:szCs w:val="24"/>
          <w:rtl/>
        </w:rPr>
        <w:t>د</w:t>
      </w:r>
      <w:r w:rsidRPr="00747872">
        <w:rPr>
          <w:rFonts w:cs="Calibri"/>
          <w:sz w:val="24"/>
          <w:szCs w:val="24"/>
          <w:rtl/>
        </w:rPr>
        <w:t xml:space="preserve"> از گز</w:t>
      </w:r>
      <w:r w:rsidRPr="00747872">
        <w:rPr>
          <w:rFonts w:cs="Calibri" w:hint="cs"/>
          <w:sz w:val="24"/>
          <w:szCs w:val="24"/>
          <w:rtl/>
        </w:rPr>
        <w:t>ی</w:t>
      </w:r>
      <w:r w:rsidRPr="00747872">
        <w:rPr>
          <w:rFonts w:cs="Calibri" w:hint="eastAsia"/>
          <w:sz w:val="24"/>
          <w:szCs w:val="24"/>
          <w:rtl/>
        </w:rPr>
        <w:t>نه</w:t>
      </w:r>
      <w:r w:rsidRPr="00747872">
        <w:rPr>
          <w:rFonts w:cs="Calibri"/>
          <w:sz w:val="24"/>
          <w:szCs w:val="24"/>
          <w:rtl/>
        </w:rPr>
        <w:t xml:space="preserve"> پرداخت </w:t>
      </w:r>
      <w:r w:rsidRPr="00747872">
        <w:rPr>
          <w:rFonts w:cs="Calibri" w:hint="cs"/>
          <w:sz w:val="24"/>
          <w:szCs w:val="24"/>
          <w:rtl/>
        </w:rPr>
        <w:t>ی</w:t>
      </w:r>
      <w:r w:rsidRPr="00747872">
        <w:rPr>
          <w:rFonts w:cs="Calibri" w:hint="eastAsia"/>
          <w:sz w:val="24"/>
          <w:szCs w:val="24"/>
          <w:rtl/>
        </w:rPr>
        <w:t>کجا</w:t>
      </w:r>
      <w:r w:rsidRPr="00747872">
        <w:rPr>
          <w:rFonts w:cs="Calibri"/>
          <w:sz w:val="24"/>
          <w:szCs w:val="24"/>
          <w:rtl/>
        </w:rPr>
        <w:t xml:space="preserve"> استفاده کن</w:t>
      </w:r>
      <w:r w:rsidRPr="00747872">
        <w:rPr>
          <w:rFonts w:cs="Calibri" w:hint="cs"/>
          <w:sz w:val="24"/>
          <w:szCs w:val="24"/>
          <w:rtl/>
        </w:rPr>
        <w:t>ی</w:t>
      </w:r>
      <w:r w:rsidRPr="00747872">
        <w:rPr>
          <w:rFonts w:cs="Calibri" w:hint="eastAsia"/>
          <w:sz w:val="24"/>
          <w:szCs w:val="24"/>
          <w:rtl/>
        </w:rPr>
        <w:t>د</w:t>
      </w:r>
      <w:r w:rsidRPr="00747872">
        <w:rPr>
          <w:rFonts w:cs="Calibri"/>
          <w:sz w:val="24"/>
          <w:szCs w:val="24"/>
          <w:rtl/>
        </w:rPr>
        <w:t xml:space="preserve"> و مبلغ 500 هزارتومان تخف</w:t>
      </w:r>
      <w:r w:rsidRPr="00747872">
        <w:rPr>
          <w:rFonts w:cs="Calibri" w:hint="cs"/>
          <w:sz w:val="24"/>
          <w:szCs w:val="24"/>
          <w:rtl/>
        </w:rPr>
        <w:t>ی</w:t>
      </w:r>
      <w:r w:rsidRPr="00747872">
        <w:rPr>
          <w:rFonts w:cs="Calibri" w:hint="eastAsia"/>
          <w:sz w:val="24"/>
          <w:szCs w:val="24"/>
          <w:rtl/>
        </w:rPr>
        <w:t>ف</w:t>
      </w:r>
      <w:r w:rsidRPr="00747872">
        <w:rPr>
          <w:rFonts w:cs="Calibri"/>
          <w:sz w:val="24"/>
          <w:szCs w:val="24"/>
          <w:rtl/>
        </w:rPr>
        <w:t xml:space="preserve"> بگ</w:t>
      </w:r>
      <w:r w:rsidRPr="00747872">
        <w:rPr>
          <w:rFonts w:cs="Calibri" w:hint="cs"/>
          <w:sz w:val="24"/>
          <w:szCs w:val="24"/>
          <w:rtl/>
        </w:rPr>
        <w:t>ی</w:t>
      </w:r>
      <w:r w:rsidRPr="00747872">
        <w:rPr>
          <w:rFonts w:cs="Calibri" w:hint="eastAsia"/>
          <w:sz w:val="24"/>
          <w:szCs w:val="24"/>
          <w:rtl/>
        </w:rPr>
        <w:t>ر</w:t>
      </w:r>
      <w:r w:rsidRPr="00747872">
        <w:rPr>
          <w:rFonts w:cs="Calibri" w:hint="cs"/>
          <w:sz w:val="24"/>
          <w:szCs w:val="24"/>
          <w:rtl/>
        </w:rPr>
        <w:t>ی</w:t>
      </w:r>
      <w:r w:rsidRPr="00747872">
        <w:rPr>
          <w:rFonts w:cs="Calibri" w:hint="eastAsia"/>
          <w:sz w:val="24"/>
          <w:szCs w:val="24"/>
          <w:rtl/>
        </w:rPr>
        <w:t>د</w:t>
      </w:r>
      <w:r w:rsidRPr="00747872">
        <w:rPr>
          <w:rFonts w:cs="Calibri"/>
          <w:sz w:val="24"/>
          <w:szCs w:val="24"/>
          <w:rtl/>
        </w:rPr>
        <w:t>. فقط کاف</w:t>
      </w:r>
      <w:r w:rsidRPr="00747872">
        <w:rPr>
          <w:rFonts w:cs="Calibri" w:hint="cs"/>
          <w:sz w:val="24"/>
          <w:szCs w:val="24"/>
          <w:rtl/>
        </w:rPr>
        <w:t>ی</w:t>
      </w:r>
      <w:r w:rsidRPr="00747872">
        <w:rPr>
          <w:rFonts w:cs="Calibri"/>
          <w:sz w:val="24"/>
          <w:szCs w:val="24"/>
          <w:rtl/>
        </w:rPr>
        <w:t xml:space="preserve"> است مبلغ </w:t>
      </w:r>
      <w:r w:rsidR="00496E53">
        <w:rPr>
          <w:rFonts w:cs="Calibri" w:hint="cs"/>
          <w:sz w:val="24"/>
          <w:szCs w:val="24"/>
          <w:rtl/>
        </w:rPr>
        <w:t>........................</w:t>
      </w:r>
      <w:r w:rsidRPr="00747872">
        <w:rPr>
          <w:rFonts w:cs="Calibri"/>
          <w:sz w:val="24"/>
          <w:szCs w:val="24"/>
          <w:rtl/>
        </w:rPr>
        <w:t xml:space="preserve"> را در ابتدا و قبل از شروع جلسات وار</w:t>
      </w:r>
      <w:r w:rsidRPr="00747872">
        <w:rPr>
          <w:rFonts w:cs="Calibri" w:hint="cs"/>
          <w:sz w:val="24"/>
          <w:szCs w:val="24"/>
          <w:rtl/>
        </w:rPr>
        <w:t>ی</w:t>
      </w:r>
      <w:r w:rsidRPr="00747872">
        <w:rPr>
          <w:rFonts w:cs="Calibri" w:hint="eastAsia"/>
          <w:sz w:val="24"/>
          <w:szCs w:val="24"/>
          <w:rtl/>
        </w:rPr>
        <w:t>ز</w:t>
      </w:r>
      <w:r w:rsidRPr="00747872">
        <w:rPr>
          <w:rFonts w:cs="Calibri"/>
          <w:sz w:val="24"/>
          <w:szCs w:val="24"/>
          <w:rtl/>
        </w:rPr>
        <w:t xml:space="preserve"> نما</w:t>
      </w:r>
      <w:r w:rsidRPr="00747872">
        <w:rPr>
          <w:rFonts w:cs="Calibri" w:hint="cs"/>
          <w:sz w:val="24"/>
          <w:szCs w:val="24"/>
          <w:rtl/>
        </w:rPr>
        <w:t>یی</w:t>
      </w:r>
      <w:r w:rsidRPr="00747872">
        <w:rPr>
          <w:rFonts w:cs="Calibri" w:hint="eastAsia"/>
          <w:sz w:val="24"/>
          <w:szCs w:val="24"/>
          <w:rtl/>
        </w:rPr>
        <w:t>د</w:t>
      </w:r>
      <w:r w:rsidRPr="00747872">
        <w:rPr>
          <w:rFonts w:cs="Calibri"/>
          <w:sz w:val="24"/>
          <w:szCs w:val="24"/>
          <w:rtl/>
        </w:rPr>
        <w:t>.</w:t>
      </w:r>
    </w:p>
    <w:p w14:paraId="4B1FCD9E" w14:textId="1E20033D" w:rsidR="00747872" w:rsidRDefault="00747872" w:rsidP="00747872">
      <w:pPr>
        <w:spacing w:line="240" w:lineRule="auto"/>
        <w:jc w:val="both"/>
        <w:rPr>
          <w:rFonts w:cs="Calibri"/>
          <w:sz w:val="24"/>
          <w:szCs w:val="24"/>
          <w:rtl/>
        </w:rPr>
      </w:pPr>
    </w:p>
    <w:p w14:paraId="4D28F0A9" w14:textId="36A55165" w:rsidR="00747872" w:rsidRDefault="00747872" w:rsidP="00747872">
      <w:pPr>
        <w:spacing w:line="240" w:lineRule="auto"/>
        <w:jc w:val="both"/>
        <w:rPr>
          <w:rFonts w:cs="Calibri"/>
          <w:sz w:val="24"/>
          <w:szCs w:val="24"/>
          <w:rtl/>
        </w:rPr>
      </w:pPr>
    </w:p>
    <w:p w14:paraId="7F306CE6" w14:textId="77777777" w:rsidR="00747872" w:rsidRPr="00747872" w:rsidRDefault="00747872" w:rsidP="00747872">
      <w:pPr>
        <w:spacing w:line="240" w:lineRule="auto"/>
        <w:jc w:val="both"/>
        <w:rPr>
          <w:rFonts w:cstheme="minorHAnsi"/>
          <w:sz w:val="24"/>
          <w:szCs w:val="24"/>
          <w:rtl/>
        </w:rPr>
      </w:pPr>
    </w:p>
    <w:p w14:paraId="02C971C1" w14:textId="77777777" w:rsidR="00EC36CA" w:rsidRPr="00747872" w:rsidRDefault="00EC36CA" w:rsidP="00747872">
      <w:pPr>
        <w:spacing w:line="240" w:lineRule="auto"/>
        <w:ind w:left="95"/>
        <w:jc w:val="center"/>
        <w:rPr>
          <w:rFonts w:cstheme="minorHAnsi"/>
          <w:b/>
          <w:bCs/>
          <w:sz w:val="40"/>
          <w:szCs w:val="40"/>
          <w:u w:val="single"/>
          <w:rtl/>
        </w:rPr>
      </w:pPr>
      <w:r w:rsidRPr="00747872">
        <w:rPr>
          <w:rFonts w:cstheme="minorHAnsi"/>
          <w:b/>
          <w:bCs/>
          <w:sz w:val="40"/>
          <w:szCs w:val="40"/>
          <w:u w:val="single"/>
          <w:rtl/>
        </w:rPr>
        <w:lastRenderedPageBreak/>
        <w:t>فرم توافقنامه:</w:t>
      </w:r>
    </w:p>
    <w:p w14:paraId="051DA95F" w14:textId="03E933B6" w:rsidR="00EC36CA" w:rsidRPr="00747872" w:rsidRDefault="00EC36CA" w:rsidP="00747872">
      <w:pPr>
        <w:spacing w:line="240" w:lineRule="auto"/>
        <w:ind w:left="95"/>
        <w:rPr>
          <w:rFonts w:cstheme="minorHAnsi"/>
          <w:sz w:val="24"/>
          <w:szCs w:val="24"/>
          <w:rtl/>
        </w:rPr>
      </w:pPr>
      <w:r w:rsidRPr="00747872">
        <w:rPr>
          <w:rFonts w:cstheme="minorHAnsi"/>
          <w:sz w:val="24"/>
          <w:szCs w:val="24"/>
          <w:rtl/>
        </w:rPr>
        <w:t>این توافقنامه بین</w:t>
      </w:r>
      <w:r w:rsidR="00496E53">
        <w:rPr>
          <w:rFonts w:cstheme="minorHAnsi" w:hint="cs"/>
          <w:sz w:val="24"/>
          <w:szCs w:val="24"/>
          <w:rtl/>
        </w:rPr>
        <w:t>.......................</w:t>
      </w:r>
      <w:r w:rsidRPr="00747872">
        <w:rPr>
          <w:rFonts w:cstheme="minorHAnsi"/>
          <w:sz w:val="24"/>
          <w:szCs w:val="24"/>
          <w:rtl/>
        </w:rPr>
        <w:t xml:space="preserve"> به عنوان کوچ و ............................... به عنوان مراجع یا کوچی است. </w:t>
      </w:r>
    </w:p>
    <w:p w14:paraId="5DF75417" w14:textId="77777777" w:rsidR="00EC36CA" w:rsidRPr="00747872" w:rsidRDefault="00EC36CA" w:rsidP="00747872">
      <w:pPr>
        <w:spacing w:line="240" w:lineRule="auto"/>
        <w:ind w:left="95"/>
        <w:rPr>
          <w:rFonts w:cstheme="minorHAnsi"/>
          <w:b/>
          <w:bCs/>
          <w:sz w:val="24"/>
          <w:szCs w:val="24"/>
          <w:u w:val="single"/>
          <w:rtl/>
        </w:rPr>
      </w:pPr>
    </w:p>
    <w:p w14:paraId="7461D820" w14:textId="77777777" w:rsidR="00EC36CA" w:rsidRPr="00747872" w:rsidRDefault="00EC36CA" w:rsidP="00747872">
      <w:pPr>
        <w:pStyle w:val="ListParagraph"/>
        <w:numPr>
          <w:ilvl w:val="0"/>
          <w:numId w:val="2"/>
        </w:numPr>
        <w:spacing w:line="240" w:lineRule="auto"/>
        <w:rPr>
          <w:rFonts w:cstheme="minorHAnsi"/>
          <w:b/>
          <w:bCs/>
          <w:sz w:val="24"/>
          <w:szCs w:val="24"/>
          <w:u w:val="single"/>
          <w:rtl/>
        </w:rPr>
      </w:pPr>
      <w:r w:rsidRPr="00747872">
        <w:rPr>
          <w:rFonts w:cstheme="minorHAnsi"/>
          <w:b/>
          <w:bCs/>
          <w:sz w:val="24"/>
          <w:szCs w:val="24"/>
          <w:u w:val="single"/>
          <w:rtl/>
        </w:rPr>
        <w:t>هدف جلسات کوچینگ:</w:t>
      </w:r>
    </w:p>
    <w:p w14:paraId="68AD361D"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 xml:space="preserve">هدف 1:  </w:t>
      </w:r>
    </w:p>
    <w:p w14:paraId="5801E55A"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معیار موفقیت</w:t>
      </w:r>
      <w:r w:rsidRPr="00747872">
        <w:rPr>
          <w:rFonts w:cstheme="minorHAnsi"/>
          <w:sz w:val="24"/>
          <w:szCs w:val="24"/>
          <w:rtl/>
        </w:rPr>
        <w:tab/>
      </w:r>
      <w:r w:rsidRPr="00747872">
        <w:rPr>
          <w:rFonts w:cstheme="minorHAnsi"/>
          <w:sz w:val="24"/>
          <w:szCs w:val="24"/>
          <w:rtl/>
        </w:rPr>
        <w:tab/>
      </w:r>
      <w:r w:rsidRPr="00747872">
        <w:rPr>
          <w:rFonts w:cstheme="minorHAnsi"/>
          <w:sz w:val="24"/>
          <w:szCs w:val="24"/>
          <w:rtl/>
        </w:rPr>
        <w:tab/>
      </w:r>
      <w:r w:rsidRPr="00747872">
        <w:rPr>
          <w:rFonts w:cstheme="minorHAnsi"/>
          <w:sz w:val="24"/>
          <w:szCs w:val="24"/>
          <w:rtl/>
        </w:rPr>
        <w:tab/>
      </w:r>
      <w:r w:rsidRPr="00747872">
        <w:rPr>
          <w:rFonts w:cstheme="minorHAnsi"/>
          <w:sz w:val="24"/>
          <w:szCs w:val="24"/>
          <w:rtl/>
        </w:rPr>
        <w:tab/>
        <w:t>تاریخ دستیابی</w:t>
      </w:r>
    </w:p>
    <w:p w14:paraId="5BC8A056"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 xml:space="preserve">هدف 2:  </w:t>
      </w:r>
    </w:p>
    <w:p w14:paraId="3ABBD9A3"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معیار موفقیت</w:t>
      </w:r>
      <w:r w:rsidRPr="00747872">
        <w:rPr>
          <w:rFonts w:cstheme="minorHAnsi"/>
          <w:sz w:val="24"/>
          <w:szCs w:val="24"/>
          <w:rtl/>
        </w:rPr>
        <w:tab/>
      </w:r>
      <w:r w:rsidRPr="00747872">
        <w:rPr>
          <w:rFonts w:cstheme="minorHAnsi"/>
          <w:sz w:val="24"/>
          <w:szCs w:val="24"/>
          <w:rtl/>
        </w:rPr>
        <w:tab/>
      </w:r>
      <w:r w:rsidRPr="00747872">
        <w:rPr>
          <w:rFonts w:cstheme="minorHAnsi"/>
          <w:sz w:val="24"/>
          <w:szCs w:val="24"/>
          <w:rtl/>
        </w:rPr>
        <w:tab/>
      </w:r>
      <w:r w:rsidRPr="00747872">
        <w:rPr>
          <w:rFonts w:cstheme="minorHAnsi"/>
          <w:sz w:val="24"/>
          <w:szCs w:val="24"/>
          <w:rtl/>
        </w:rPr>
        <w:tab/>
      </w:r>
      <w:r w:rsidRPr="00747872">
        <w:rPr>
          <w:rFonts w:cstheme="minorHAnsi"/>
          <w:sz w:val="24"/>
          <w:szCs w:val="24"/>
          <w:rtl/>
        </w:rPr>
        <w:tab/>
        <w:t>تاریخ دستیابی</w:t>
      </w:r>
    </w:p>
    <w:p w14:paraId="53990640" w14:textId="77777777" w:rsidR="00EC36CA" w:rsidRPr="00747872" w:rsidRDefault="00EC36CA" w:rsidP="00747872">
      <w:pPr>
        <w:spacing w:line="240" w:lineRule="auto"/>
        <w:jc w:val="both"/>
        <w:rPr>
          <w:rFonts w:cstheme="minorHAnsi"/>
          <w:sz w:val="24"/>
          <w:szCs w:val="24"/>
          <w:rtl/>
        </w:rPr>
      </w:pPr>
    </w:p>
    <w:p w14:paraId="30919C65" w14:textId="77777777" w:rsidR="00EC36CA" w:rsidRPr="00747872" w:rsidRDefault="00EC36CA" w:rsidP="00747872">
      <w:pPr>
        <w:pStyle w:val="ListParagraph"/>
        <w:numPr>
          <w:ilvl w:val="0"/>
          <w:numId w:val="2"/>
        </w:numPr>
        <w:spacing w:line="240" w:lineRule="auto"/>
        <w:jc w:val="both"/>
        <w:rPr>
          <w:rFonts w:cstheme="minorHAnsi"/>
          <w:b/>
          <w:bCs/>
          <w:sz w:val="24"/>
          <w:szCs w:val="24"/>
          <w:u w:val="single"/>
          <w:rtl/>
        </w:rPr>
      </w:pPr>
      <w:r w:rsidRPr="00747872">
        <w:rPr>
          <w:rFonts w:cstheme="minorHAnsi"/>
          <w:b/>
          <w:bCs/>
          <w:sz w:val="24"/>
          <w:szCs w:val="24"/>
          <w:u w:val="single"/>
          <w:rtl/>
        </w:rPr>
        <w:t>اطلاعات مراجع:</w:t>
      </w:r>
    </w:p>
    <w:p w14:paraId="5D298BAE" w14:textId="77777777" w:rsidR="00EC36CA" w:rsidRPr="00747872" w:rsidRDefault="00EC36CA" w:rsidP="00747872">
      <w:pPr>
        <w:spacing w:line="240" w:lineRule="auto"/>
        <w:jc w:val="both"/>
        <w:rPr>
          <w:rFonts w:cstheme="minorHAnsi"/>
          <w:sz w:val="24"/>
          <w:szCs w:val="24"/>
          <w:rtl/>
        </w:rPr>
      </w:pPr>
      <w:r w:rsidRPr="00747872">
        <w:rPr>
          <w:rFonts w:cstheme="minorHAnsi"/>
          <w:sz w:val="24"/>
          <w:szCs w:val="24"/>
          <w:rtl/>
        </w:rPr>
        <w:t>نام و نام خانوادگی:</w:t>
      </w:r>
      <w:r w:rsidRPr="00747872">
        <w:rPr>
          <w:rFonts w:cstheme="minorHAnsi"/>
          <w:sz w:val="24"/>
          <w:szCs w:val="24"/>
          <w:rtl/>
        </w:rPr>
        <w:tab/>
      </w:r>
      <w:r w:rsidRPr="00747872">
        <w:rPr>
          <w:rFonts w:cstheme="minorHAnsi"/>
          <w:sz w:val="24"/>
          <w:szCs w:val="24"/>
          <w:rtl/>
        </w:rPr>
        <w:tab/>
      </w:r>
      <w:r w:rsidRPr="00747872">
        <w:rPr>
          <w:rFonts w:cstheme="minorHAnsi"/>
          <w:sz w:val="24"/>
          <w:szCs w:val="24"/>
          <w:rtl/>
        </w:rPr>
        <w:tab/>
      </w:r>
      <w:r w:rsidRPr="00747872">
        <w:rPr>
          <w:rFonts w:cstheme="minorHAnsi"/>
          <w:sz w:val="24"/>
          <w:szCs w:val="24"/>
          <w:rtl/>
        </w:rPr>
        <w:tab/>
      </w:r>
      <w:r w:rsidRPr="00747872">
        <w:rPr>
          <w:rFonts w:cstheme="minorHAnsi"/>
          <w:sz w:val="24"/>
          <w:szCs w:val="24"/>
          <w:rtl/>
        </w:rPr>
        <w:tab/>
        <w:t xml:space="preserve"> شماره تماس:</w:t>
      </w:r>
    </w:p>
    <w:p w14:paraId="1DE08CDF" w14:textId="77777777" w:rsidR="00EC36CA" w:rsidRPr="00747872" w:rsidRDefault="00EC36CA" w:rsidP="00747872">
      <w:pPr>
        <w:spacing w:line="240" w:lineRule="auto"/>
        <w:jc w:val="both"/>
        <w:rPr>
          <w:rFonts w:cstheme="minorHAnsi"/>
          <w:sz w:val="24"/>
          <w:szCs w:val="24"/>
          <w:rtl/>
        </w:rPr>
      </w:pPr>
    </w:p>
    <w:p w14:paraId="4A8907C0" w14:textId="77777777" w:rsidR="00EC36CA" w:rsidRPr="00747872" w:rsidRDefault="00EC36CA" w:rsidP="00747872">
      <w:pPr>
        <w:pStyle w:val="ListParagraph"/>
        <w:numPr>
          <w:ilvl w:val="0"/>
          <w:numId w:val="2"/>
        </w:numPr>
        <w:spacing w:line="240" w:lineRule="auto"/>
        <w:jc w:val="both"/>
        <w:rPr>
          <w:rFonts w:cstheme="minorHAnsi"/>
          <w:b/>
          <w:bCs/>
          <w:sz w:val="24"/>
          <w:szCs w:val="24"/>
          <w:u w:val="single"/>
          <w:rtl/>
        </w:rPr>
      </w:pPr>
      <w:r w:rsidRPr="00747872">
        <w:rPr>
          <w:rFonts w:cstheme="minorHAnsi"/>
          <w:b/>
          <w:bCs/>
          <w:sz w:val="24"/>
          <w:szCs w:val="24"/>
          <w:u w:val="single"/>
          <w:rtl/>
        </w:rPr>
        <w:t>اطلاعات کوچ :</w:t>
      </w:r>
    </w:p>
    <w:p w14:paraId="05FB2832" w14:textId="77777777" w:rsidR="00EC36CA" w:rsidRPr="00747872" w:rsidRDefault="00EC36CA" w:rsidP="00747872">
      <w:pPr>
        <w:spacing w:line="240" w:lineRule="auto"/>
        <w:jc w:val="both"/>
        <w:rPr>
          <w:rFonts w:cstheme="minorHAnsi"/>
          <w:sz w:val="24"/>
          <w:szCs w:val="24"/>
          <w:rtl/>
        </w:rPr>
      </w:pPr>
      <w:r w:rsidRPr="00747872">
        <w:rPr>
          <w:rFonts w:cstheme="minorHAnsi"/>
          <w:sz w:val="24"/>
          <w:szCs w:val="24"/>
          <w:rtl/>
        </w:rPr>
        <w:t>نام و نام خانوادگی: نازنین سخاوتی</w:t>
      </w:r>
      <w:r w:rsidRPr="00747872">
        <w:rPr>
          <w:rFonts w:cstheme="minorHAnsi"/>
          <w:sz w:val="24"/>
          <w:szCs w:val="24"/>
          <w:rtl/>
        </w:rPr>
        <w:tab/>
      </w:r>
      <w:r w:rsidRPr="00747872">
        <w:rPr>
          <w:rFonts w:cstheme="minorHAnsi"/>
          <w:sz w:val="24"/>
          <w:szCs w:val="24"/>
          <w:rtl/>
        </w:rPr>
        <w:tab/>
      </w:r>
      <w:r w:rsidRPr="00747872">
        <w:rPr>
          <w:rFonts w:cstheme="minorHAnsi"/>
          <w:sz w:val="24"/>
          <w:szCs w:val="24"/>
          <w:rtl/>
        </w:rPr>
        <w:tab/>
        <w:t xml:space="preserve"> شماره تماس 09015406983</w:t>
      </w:r>
    </w:p>
    <w:p w14:paraId="0F41B8AB" w14:textId="77777777" w:rsidR="00EC36CA" w:rsidRPr="00747872" w:rsidRDefault="00EC36CA" w:rsidP="00747872">
      <w:pPr>
        <w:spacing w:line="240" w:lineRule="auto"/>
        <w:ind w:left="95"/>
        <w:rPr>
          <w:rFonts w:cstheme="minorHAnsi"/>
          <w:sz w:val="24"/>
          <w:szCs w:val="24"/>
          <w:rtl/>
        </w:rPr>
      </w:pPr>
    </w:p>
    <w:p w14:paraId="67563BEE" w14:textId="77777777" w:rsidR="00EC36CA" w:rsidRPr="00747872" w:rsidRDefault="00EC36CA" w:rsidP="00747872">
      <w:pPr>
        <w:pStyle w:val="ListParagraph"/>
        <w:numPr>
          <w:ilvl w:val="0"/>
          <w:numId w:val="2"/>
        </w:numPr>
        <w:spacing w:line="240" w:lineRule="auto"/>
        <w:rPr>
          <w:rFonts w:cstheme="minorHAnsi"/>
          <w:b/>
          <w:bCs/>
          <w:sz w:val="24"/>
          <w:szCs w:val="24"/>
          <w:u w:val="single"/>
          <w:rtl/>
        </w:rPr>
      </w:pPr>
      <w:r w:rsidRPr="00747872">
        <w:rPr>
          <w:rFonts w:cstheme="minorHAnsi"/>
          <w:b/>
          <w:bCs/>
          <w:sz w:val="24"/>
          <w:szCs w:val="24"/>
          <w:u w:val="single"/>
          <w:rtl/>
        </w:rPr>
        <w:t>انتظار کوچی از رابطه کوچینگ چیست؟</w:t>
      </w:r>
    </w:p>
    <w:p w14:paraId="7246020F"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w:t>
      </w:r>
    </w:p>
    <w:p w14:paraId="02C9E92C" w14:textId="77777777" w:rsidR="00EC36CA" w:rsidRPr="00747872" w:rsidRDefault="00EC36CA" w:rsidP="00747872">
      <w:pPr>
        <w:spacing w:line="240" w:lineRule="auto"/>
        <w:rPr>
          <w:rFonts w:cstheme="minorHAnsi"/>
          <w:sz w:val="24"/>
          <w:szCs w:val="24"/>
          <w:rtl/>
        </w:rPr>
      </w:pPr>
    </w:p>
    <w:p w14:paraId="1702E9DF" w14:textId="77777777" w:rsidR="00EC36CA" w:rsidRPr="00747872" w:rsidRDefault="00EC36CA" w:rsidP="00747872">
      <w:pPr>
        <w:pStyle w:val="ListParagraph"/>
        <w:numPr>
          <w:ilvl w:val="0"/>
          <w:numId w:val="2"/>
        </w:numPr>
        <w:spacing w:line="240" w:lineRule="auto"/>
        <w:rPr>
          <w:rFonts w:cstheme="minorHAnsi"/>
          <w:b/>
          <w:bCs/>
          <w:sz w:val="24"/>
          <w:szCs w:val="24"/>
          <w:u w:val="single"/>
          <w:rtl/>
        </w:rPr>
      </w:pPr>
      <w:r w:rsidRPr="00747872">
        <w:rPr>
          <w:rFonts w:cstheme="minorHAnsi"/>
          <w:b/>
          <w:bCs/>
          <w:sz w:val="24"/>
          <w:szCs w:val="24"/>
          <w:u w:val="single"/>
          <w:rtl/>
        </w:rPr>
        <w:t>برگزاری جلسات کوچینگ:</w:t>
      </w:r>
    </w:p>
    <w:p w14:paraId="65D2BBEC"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مسئولیت شروع جلسات هم در تماسهای تلفنی و هم در جلسات حضوری با کوچی است.</w:t>
      </w:r>
    </w:p>
    <w:p w14:paraId="60802825" w14:textId="32074501" w:rsidR="00EC36CA" w:rsidRPr="00747872" w:rsidRDefault="00EC36CA" w:rsidP="00747872">
      <w:pPr>
        <w:spacing w:line="240" w:lineRule="auto"/>
        <w:ind w:left="95"/>
        <w:rPr>
          <w:rFonts w:cstheme="minorHAnsi"/>
          <w:sz w:val="24"/>
          <w:szCs w:val="24"/>
          <w:rtl/>
        </w:rPr>
      </w:pPr>
      <w:r w:rsidRPr="00747872">
        <w:rPr>
          <w:rFonts w:cstheme="minorHAnsi"/>
          <w:sz w:val="24"/>
          <w:szCs w:val="24"/>
          <w:rtl/>
        </w:rPr>
        <w:t>جلسات به مدت 60 دقیقه در تاریخهای زیر برگزار میشوند:</w:t>
      </w:r>
    </w:p>
    <w:p w14:paraId="2F91045C"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 xml:space="preserve">جلسه اول: </w:t>
      </w:r>
    </w:p>
    <w:p w14:paraId="69610CFE"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جلسه دوم:</w:t>
      </w:r>
    </w:p>
    <w:p w14:paraId="4B3C68BB"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جلسه سوم:</w:t>
      </w:r>
    </w:p>
    <w:p w14:paraId="678A9C75"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lastRenderedPageBreak/>
        <w:t>جلسه چهارم:</w:t>
      </w:r>
    </w:p>
    <w:p w14:paraId="4BA11C21"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جلسه پنجم:</w:t>
      </w:r>
    </w:p>
    <w:p w14:paraId="7EC0FFD7"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چلسه ششم:</w:t>
      </w:r>
    </w:p>
    <w:p w14:paraId="4D23E3D9"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جلسه هفتم:</w:t>
      </w:r>
    </w:p>
    <w:p w14:paraId="74E8E8B3"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جلسه هشتم:</w:t>
      </w:r>
    </w:p>
    <w:p w14:paraId="2634184F"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جلسه نهم:</w:t>
      </w:r>
    </w:p>
    <w:p w14:paraId="37955D26"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جلسه دهم:</w:t>
      </w:r>
    </w:p>
    <w:p w14:paraId="78235B76"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جلسه یازدهم:</w:t>
      </w:r>
    </w:p>
    <w:p w14:paraId="7F78A3D7"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جلسه دوازدهم:</w:t>
      </w:r>
    </w:p>
    <w:p w14:paraId="5232778D"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جلسه پایانی:</w:t>
      </w:r>
    </w:p>
    <w:p w14:paraId="75212D38" w14:textId="0DDA6061" w:rsidR="00EC36CA" w:rsidRDefault="00EC36CA" w:rsidP="00747872">
      <w:pPr>
        <w:spacing w:line="240" w:lineRule="auto"/>
        <w:ind w:left="95"/>
        <w:rPr>
          <w:rFonts w:cstheme="minorHAnsi"/>
          <w:sz w:val="24"/>
          <w:szCs w:val="24"/>
          <w:rtl/>
        </w:rPr>
      </w:pPr>
      <w:r w:rsidRPr="00747872">
        <w:rPr>
          <w:rFonts w:cstheme="minorHAnsi"/>
          <w:sz w:val="24"/>
          <w:szCs w:val="24"/>
          <w:rtl/>
        </w:rPr>
        <w:t>در صورت نیاز به تماس در بین جلسات این تماس از طریق ......................................... خواهد بود.</w:t>
      </w:r>
    </w:p>
    <w:p w14:paraId="0DB00EB5" w14:textId="3630E256" w:rsidR="00747872" w:rsidRDefault="00747872" w:rsidP="00747872">
      <w:pPr>
        <w:spacing w:line="240" w:lineRule="auto"/>
        <w:ind w:left="95"/>
        <w:rPr>
          <w:rFonts w:cstheme="minorHAnsi"/>
          <w:sz w:val="24"/>
          <w:szCs w:val="24"/>
          <w:rtl/>
        </w:rPr>
      </w:pPr>
    </w:p>
    <w:p w14:paraId="0C67DA02" w14:textId="07232D43" w:rsidR="00747872" w:rsidRDefault="00747872" w:rsidP="00747872">
      <w:pPr>
        <w:spacing w:line="240" w:lineRule="auto"/>
        <w:ind w:left="95"/>
        <w:rPr>
          <w:rFonts w:cstheme="minorHAnsi"/>
          <w:sz w:val="24"/>
          <w:szCs w:val="24"/>
          <w:rtl/>
        </w:rPr>
      </w:pPr>
    </w:p>
    <w:p w14:paraId="6B8C0F18" w14:textId="77777777" w:rsidR="00747872" w:rsidRPr="00747872" w:rsidRDefault="00747872" w:rsidP="00747872">
      <w:pPr>
        <w:spacing w:line="240" w:lineRule="auto"/>
        <w:ind w:left="95"/>
        <w:rPr>
          <w:rFonts w:cstheme="minorHAnsi"/>
          <w:sz w:val="24"/>
          <w:szCs w:val="24"/>
          <w:rtl/>
        </w:rPr>
      </w:pPr>
    </w:p>
    <w:p w14:paraId="14D0A4BF" w14:textId="77777777" w:rsidR="00EC36CA" w:rsidRPr="00747872" w:rsidRDefault="00EC36CA" w:rsidP="00747872">
      <w:pPr>
        <w:pStyle w:val="ListParagraph"/>
        <w:numPr>
          <w:ilvl w:val="0"/>
          <w:numId w:val="2"/>
        </w:numPr>
        <w:spacing w:line="240" w:lineRule="auto"/>
        <w:rPr>
          <w:rFonts w:cstheme="minorHAnsi"/>
          <w:b/>
          <w:bCs/>
          <w:sz w:val="36"/>
          <w:szCs w:val="36"/>
          <w:rtl/>
        </w:rPr>
      </w:pPr>
      <w:r w:rsidRPr="00747872">
        <w:rPr>
          <w:rFonts w:cstheme="minorHAnsi"/>
          <w:b/>
          <w:bCs/>
          <w:sz w:val="36"/>
          <w:szCs w:val="36"/>
          <w:rtl/>
        </w:rPr>
        <w:t>شرایط پرداخت:</w:t>
      </w:r>
    </w:p>
    <w:p w14:paraId="234D0057"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مبلغ دوره:</w:t>
      </w:r>
    </w:p>
    <w:p w14:paraId="5C12D1FC" w14:textId="77777777" w:rsidR="00EC36CA" w:rsidRPr="00747872" w:rsidRDefault="00EC36CA" w:rsidP="00747872">
      <w:pPr>
        <w:spacing w:line="240" w:lineRule="auto"/>
        <w:ind w:left="95"/>
        <w:rPr>
          <w:rFonts w:cstheme="minorHAnsi"/>
          <w:sz w:val="24"/>
          <w:szCs w:val="24"/>
          <w:rtl/>
        </w:rPr>
      </w:pPr>
      <w:r w:rsidRPr="00747872">
        <w:rPr>
          <w:rFonts w:cstheme="minorHAnsi"/>
          <w:sz w:val="24"/>
          <w:szCs w:val="24"/>
          <w:rtl/>
        </w:rPr>
        <w:t>نحوه پرداخت:</w:t>
      </w:r>
    </w:p>
    <w:p w14:paraId="590E9C38" w14:textId="772C0EEA" w:rsidR="00EC36CA" w:rsidRDefault="00EC36CA" w:rsidP="00747872">
      <w:pPr>
        <w:spacing w:line="240" w:lineRule="auto"/>
        <w:ind w:left="95"/>
        <w:rPr>
          <w:rFonts w:cstheme="minorHAnsi"/>
          <w:sz w:val="24"/>
          <w:szCs w:val="24"/>
          <w:rtl/>
        </w:rPr>
      </w:pPr>
    </w:p>
    <w:p w14:paraId="7045294E" w14:textId="284E90BF" w:rsidR="00747872" w:rsidRDefault="00747872" w:rsidP="00747872">
      <w:pPr>
        <w:spacing w:line="240" w:lineRule="auto"/>
        <w:ind w:left="95"/>
        <w:rPr>
          <w:rFonts w:cstheme="minorHAnsi"/>
          <w:sz w:val="24"/>
          <w:szCs w:val="24"/>
          <w:rtl/>
        </w:rPr>
      </w:pPr>
    </w:p>
    <w:p w14:paraId="6913A927" w14:textId="324D3F18" w:rsidR="00747872" w:rsidRDefault="00747872" w:rsidP="00747872">
      <w:pPr>
        <w:spacing w:line="240" w:lineRule="auto"/>
        <w:ind w:left="95"/>
        <w:rPr>
          <w:rFonts w:cstheme="minorHAnsi"/>
          <w:sz w:val="24"/>
          <w:szCs w:val="24"/>
          <w:rtl/>
        </w:rPr>
      </w:pPr>
    </w:p>
    <w:p w14:paraId="587A5435" w14:textId="67FD62F2" w:rsidR="00747872" w:rsidRDefault="00747872" w:rsidP="00747872">
      <w:pPr>
        <w:spacing w:line="240" w:lineRule="auto"/>
        <w:ind w:left="95"/>
        <w:rPr>
          <w:rFonts w:cstheme="minorHAnsi"/>
          <w:sz w:val="24"/>
          <w:szCs w:val="24"/>
          <w:rtl/>
        </w:rPr>
      </w:pPr>
    </w:p>
    <w:p w14:paraId="7EC9DB1E" w14:textId="77777777" w:rsidR="00747872" w:rsidRPr="00747872" w:rsidRDefault="00747872" w:rsidP="00747872">
      <w:pPr>
        <w:spacing w:line="240" w:lineRule="auto"/>
        <w:ind w:left="95"/>
        <w:rPr>
          <w:rFonts w:cstheme="minorHAnsi"/>
          <w:sz w:val="24"/>
          <w:szCs w:val="24"/>
          <w:rtl/>
        </w:rPr>
      </w:pPr>
    </w:p>
    <w:p w14:paraId="7EB18CF3" w14:textId="77777777" w:rsidR="00747872" w:rsidRPr="00747872" w:rsidRDefault="00EC36CA" w:rsidP="00747872">
      <w:pPr>
        <w:spacing w:line="240" w:lineRule="auto"/>
        <w:ind w:left="95"/>
        <w:rPr>
          <w:rFonts w:cstheme="minorHAnsi"/>
          <w:b/>
          <w:bCs/>
          <w:sz w:val="36"/>
          <w:szCs w:val="36"/>
          <w:rtl/>
        </w:rPr>
      </w:pPr>
      <w:r w:rsidRPr="00747872">
        <w:rPr>
          <w:rFonts w:cstheme="minorHAnsi"/>
          <w:b/>
          <w:bCs/>
          <w:sz w:val="36"/>
          <w:szCs w:val="36"/>
          <w:rtl/>
        </w:rPr>
        <w:t xml:space="preserve">تاریخ و امضا: </w:t>
      </w:r>
    </w:p>
    <w:p w14:paraId="208BEADC" w14:textId="20E7FBBF" w:rsidR="00EC36CA" w:rsidRPr="00747872" w:rsidRDefault="00EC36CA" w:rsidP="00747872">
      <w:pPr>
        <w:spacing w:line="240" w:lineRule="auto"/>
        <w:ind w:left="95"/>
        <w:rPr>
          <w:rFonts w:cstheme="minorHAnsi"/>
          <w:sz w:val="24"/>
          <w:szCs w:val="24"/>
        </w:rPr>
      </w:pPr>
      <w:r w:rsidRPr="00747872">
        <w:rPr>
          <w:rFonts w:cstheme="minorHAnsi"/>
          <w:sz w:val="24"/>
          <w:szCs w:val="24"/>
          <w:rtl/>
        </w:rPr>
        <w:t>کوچ</w:t>
      </w:r>
      <w:r w:rsidRPr="00747872">
        <w:rPr>
          <w:rFonts w:cstheme="minorHAnsi"/>
          <w:sz w:val="24"/>
          <w:szCs w:val="24"/>
          <w:rtl/>
        </w:rPr>
        <w:tab/>
      </w:r>
      <w:r w:rsidRPr="00747872">
        <w:rPr>
          <w:rFonts w:cstheme="minorHAnsi"/>
          <w:sz w:val="24"/>
          <w:szCs w:val="24"/>
          <w:rtl/>
        </w:rPr>
        <w:tab/>
      </w:r>
      <w:r w:rsidRPr="00747872">
        <w:rPr>
          <w:rFonts w:cstheme="minorHAnsi"/>
          <w:sz w:val="24"/>
          <w:szCs w:val="24"/>
          <w:rtl/>
        </w:rPr>
        <w:tab/>
      </w:r>
      <w:r w:rsidRPr="00747872">
        <w:rPr>
          <w:rFonts w:cstheme="minorHAnsi"/>
          <w:sz w:val="24"/>
          <w:szCs w:val="24"/>
          <w:rtl/>
        </w:rPr>
        <w:tab/>
      </w:r>
      <w:r w:rsidRPr="00747872">
        <w:rPr>
          <w:rFonts w:cstheme="minorHAnsi"/>
          <w:sz w:val="24"/>
          <w:szCs w:val="24"/>
          <w:rtl/>
        </w:rPr>
        <w:tab/>
        <w:t>کوچی</w:t>
      </w:r>
    </w:p>
    <w:p w14:paraId="31FC88BE" w14:textId="77777777" w:rsidR="00101E75" w:rsidRPr="00747872" w:rsidRDefault="00496E53" w:rsidP="00747872">
      <w:pPr>
        <w:pStyle w:val="ListParagraph"/>
        <w:spacing w:line="240" w:lineRule="auto"/>
        <w:jc w:val="both"/>
        <w:rPr>
          <w:rFonts w:cstheme="minorHAnsi"/>
          <w:sz w:val="24"/>
          <w:szCs w:val="24"/>
        </w:rPr>
      </w:pPr>
    </w:p>
    <w:sectPr w:rsidR="00101E75" w:rsidRPr="00747872" w:rsidSect="00CB12C8">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E30C3"/>
    <w:multiLevelType w:val="hybridMultilevel"/>
    <w:tmpl w:val="2564F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354432"/>
    <w:multiLevelType w:val="hybridMultilevel"/>
    <w:tmpl w:val="ECF616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F439EF"/>
    <w:multiLevelType w:val="hybridMultilevel"/>
    <w:tmpl w:val="B22CB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140C1"/>
    <w:multiLevelType w:val="hybridMultilevel"/>
    <w:tmpl w:val="C4381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C36AB"/>
    <w:multiLevelType w:val="hybridMultilevel"/>
    <w:tmpl w:val="C8A278DA"/>
    <w:lvl w:ilvl="0" w:tplc="04090009">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Id" w:val="984877fa-61fa-432c-8b4f-ef8204085c7d"/>
  </w:docVars>
  <w:rsids>
    <w:rsidRoot w:val="00CB12C8"/>
    <w:rsid w:val="000528D1"/>
    <w:rsid w:val="00161B79"/>
    <w:rsid w:val="001A1BBA"/>
    <w:rsid w:val="00496E53"/>
    <w:rsid w:val="00555F47"/>
    <w:rsid w:val="00571961"/>
    <w:rsid w:val="00747872"/>
    <w:rsid w:val="00B339CD"/>
    <w:rsid w:val="00CB12C8"/>
    <w:rsid w:val="00EC36CA"/>
    <w:rsid w:val="00F94A4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4244"/>
  <w15:docId w15:val="{198277E8-9DAA-4259-87FA-A2DA3B7C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2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28D1"/>
    <w:pPr>
      <w:bidi w:val="0"/>
      <w:spacing w:after="220" w:line="220" w:lineRule="atLeast"/>
      <w:ind w:left="1080"/>
    </w:pPr>
    <w:rPr>
      <w:rFonts w:ascii="Times New Roman" w:eastAsia="Times New Roman" w:hAnsi="Times New Roman" w:cs="Times New Roman"/>
      <w:sz w:val="20"/>
      <w:szCs w:val="20"/>
      <w:lang w:val="fr-FR" w:bidi="ar-SA"/>
    </w:rPr>
  </w:style>
  <w:style w:type="character" w:customStyle="1" w:styleId="BodyTextChar">
    <w:name w:val="Body Text Char"/>
    <w:basedOn w:val="DefaultParagraphFont"/>
    <w:link w:val="BodyText"/>
    <w:rsid w:val="000528D1"/>
    <w:rPr>
      <w:rFonts w:ascii="Times New Roman" w:eastAsia="Times New Roman" w:hAnsi="Times New Roman" w:cs="Times New Roman"/>
      <w:sz w:val="20"/>
      <w:szCs w:val="20"/>
      <w:lang w:val="fr-FR" w:bidi="ar-SA"/>
    </w:rPr>
  </w:style>
  <w:style w:type="paragraph" w:styleId="NormalWeb">
    <w:name w:val="Normal (Web)"/>
    <w:basedOn w:val="Normal"/>
    <w:uiPriority w:val="99"/>
    <w:rsid w:val="000528D1"/>
    <w:pPr>
      <w:bidi w:val="0"/>
      <w:spacing w:before="100" w:beforeAutospacing="1" w:after="100" w:afterAutospacing="1" w:line="240" w:lineRule="auto"/>
    </w:pPr>
    <w:rPr>
      <w:rFonts w:ascii="Times New Roman" w:eastAsia="Times New Roman" w:hAnsi="Times New Roman" w:cs="Times New Roman"/>
      <w:color w:val="000000"/>
      <w:sz w:val="24"/>
      <w:szCs w:val="24"/>
      <w:lang w:val="nl-BE" w:eastAsia="nl-BE" w:bidi="ar-SA"/>
    </w:rPr>
  </w:style>
  <w:style w:type="character" w:styleId="Hyperlink">
    <w:name w:val="Hyperlink"/>
    <w:basedOn w:val="DefaultParagraphFont"/>
    <w:uiPriority w:val="99"/>
    <w:unhideWhenUsed/>
    <w:rsid w:val="00571961"/>
    <w:rPr>
      <w:color w:val="0000FF" w:themeColor="hyperlink"/>
      <w:u w:val="single"/>
    </w:rPr>
  </w:style>
  <w:style w:type="paragraph" w:styleId="ListParagraph">
    <w:name w:val="List Paragraph"/>
    <w:basedOn w:val="Normal"/>
    <w:uiPriority w:val="34"/>
    <w:qFormat/>
    <w:rsid w:val="00571961"/>
    <w:pPr>
      <w:ind w:left="720"/>
      <w:contextualSpacing/>
    </w:pPr>
  </w:style>
  <w:style w:type="character" w:styleId="UnresolvedMention">
    <w:name w:val="Unresolved Mention"/>
    <w:basedOn w:val="DefaultParagraphFont"/>
    <w:uiPriority w:val="99"/>
    <w:semiHidden/>
    <w:unhideWhenUsed/>
    <w:rsid w:val="00EC3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Sunmedia</dc:creator>
  <cp:lastModifiedBy>nazanin sekhavati</cp:lastModifiedBy>
  <cp:revision>2</cp:revision>
  <dcterms:created xsi:type="dcterms:W3CDTF">2021-05-12T13:15:00Z</dcterms:created>
  <dcterms:modified xsi:type="dcterms:W3CDTF">2021-05-12T13:15:00Z</dcterms:modified>
</cp:coreProperties>
</file>